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8BD81A" w14:textId="5920E256" w:rsidR="00357EB7" w:rsidRPr="00185028" w:rsidRDefault="00185028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20"/>
          <w:szCs w:val="20"/>
          <w:lang w:val="en-GB"/>
        </w:rPr>
      </w:pPr>
      <w:bookmarkStart w:id="0" w:name="_Hlk57464805"/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704832" behindDoc="0" locked="0" layoutInCell="1" allowOverlap="1" wp14:anchorId="4C007287" wp14:editId="72FB634C">
            <wp:simplePos x="0" y="0"/>
            <wp:positionH relativeFrom="margin">
              <wp:posOffset>68094</wp:posOffset>
            </wp:positionH>
            <wp:positionV relativeFrom="paragraph">
              <wp:posOffset>77821</wp:posOffset>
            </wp:positionV>
            <wp:extent cx="1313214" cy="904672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214" cy="904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8AEA89E" w14:textId="77777777" w:rsidR="00A04C0E" w:rsidRDefault="00D659B4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687424" behindDoc="0" locked="0" layoutInCell="1" allowOverlap="1" wp14:anchorId="43719586" wp14:editId="1BA56287">
            <wp:simplePos x="0" y="0"/>
            <wp:positionH relativeFrom="margin">
              <wp:posOffset>-8215745</wp:posOffset>
            </wp:positionH>
            <wp:positionV relativeFrom="paragraph">
              <wp:posOffset>-914400</wp:posOffset>
            </wp:positionV>
            <wp:extent cx="1361834" cy="938151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513" cy="93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_Hlk57202250"/>
      <w:r w:rsidR="00F731E0" w:rsidRPr="0096754A">
        <w:rPr>
          <w:rFonts w:ascii="Tw Cen MT Condensed" w:hAnsi="Tw Cen MT Condensed" w:cstheme="minorHAnsi"/>
          <w:b/>
          <w:bCs/>
          <w:sz w:val="40"/>
          <w:szCs w:val="40"/>
          <w:lang w:val="en-GB"/>
        </w:rPr>
        <w:t xml:space="preserve">Implementing the Strategic Action Programme for the South China Sea and Gulf of Thailand </w:t>
      </w:r>
    </w:p>
    <w:p w14:paraId="39B69556" w14:textId="4F87880B" w:rsidR="00F731E0" w:rsidRPr="0096754A" w:rsidRDefault="00F731E0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96754A">
        <w:rPr>
          <w:rFonts w:ascii="Tw Cen MT Condensed" w:hAnsi="Tw Cen MT Condensed" w:cstheme="minorHAnsi"/>
          <w:b/>
          <w:bCs/>
          <w:sz w:val="40"/>
          <w:szCs w:val="40"/>
          <w:lang w:val="en-GB"/>
        </w:rPr>
        <w:t>(SCS SAP Project)</w:t>
      </w:r>
    </w:p>
    <w:p w14:paraId="2C8BE248" w14:textId="04CA8AD4" w:rsidR="00F731E0" w:rsidRPr="0096754A" w:rsidRDefault="00F731E0" w:rsidP="0096754A">
      <w:pPr>
        <w:spacing w:after="0" w:line="240" w:lineRule="auto"/>
        <w:rPr>
          <w:rFonts w:cstheme="minorHAnsi"/>
          <w:lang w:val="en-GB"/>
        </w:rPr>
      </w:pPr>
    </w:p>
    <w:p w14:paraId="406BC833" w14:textId="679A73A0" w:rsidR="000A676F" w:rsidRPr="00357EB7" w:rsidRDefault="000A676F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5743EF0B" w14:textId="757B6F67" w:rsidR="0096754A" w:rsidRPr="00357EB7" w:rsidRDefault="0096754A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2E1ACDCE" w14:textId="3FA6DDF8" w:rsidR="00427A67" w:rsidRDefault="00427A6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7F9E388C" w14:textId="77777777" w:rsidR="00357EB7" w:rsidRPr="00357EB7" w:rsidRDefault="00357EB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0D74A187" w14:textId="7A9E904F" w:rsidR="00F731E0" w:rsidRPr="00357EB7" w:rsidRDefault="00C95BF7" w:rsidP="0096754A">
      <w:pPr>
        <w:spacing w:after="0" w:line="240" w:lineRule="auto"/>
        <w:rPr>
          <w:rFonts w:ascii="Times New Roman" w:hAnsi="Times New Roman" w:cs="Times New Roman"/>
          <w:b/>
          <w:iCs/>
          <w:sz w:val="28"/>
          <w:szCs w:val="28"/>
          <w:lang w:val="en-GB"/>
        </w:rPr>
      </w:pPr>
      <w:r>
        <w:rPr>
          <w:rFonts w:ascii="Times New Roman" w:hAnsi="Times New Roman" w:cs="Times New Roman"/>
          <w:b/>
          <w:iCs/>
          <w:sz w:val="28"/>
          <w:szCs w:val="28"/>
          <w:lang w:val="en-GB"/>
        </w:rPr>
        <w:t xml:space="preserve">Second </w:t>
      </w:r>
      <w:r w:rsidR="0096754A" w:rsidRPr="00357EB7">
        <w:rPr>
          <w:rFonts w:ascii="Times New Roman" w:hAnsi="Times New Roman" w:cs="Times New Roman"/>
          <w:b/>
          <w:iCs/>
          <w:sz w:val="28"/>
          <w:szCs w:val="28"/>
          <w:lang w:val="en-GB"/>
        </w:rPr>
        <w:t xml:space="preserve">Meeting of the </w:t>
      </w:r>
      <w:r w:rsidR="003C1736">
        <w:rPr>
          <w:rFonts w:ascii="Times New Roman" w:hAnsi="Times New Roman" w:cs="Times New Roman"/>
          <w:b/>
          <w:iCs/>
          <w:sz w:val="28"/>
          <w:szCs w:val="28"/>
          <w:lang w:val="en-GB"/>
        </w:rPr>
        <w:t>Regional Scientific and Technical C</w:t>
      </w:r>
      <w:r w:rsidR="0096754A" w:rsidRPr="00357EB7">
        <w:rPr>
          <w:rFonts w:ascii="Times New Roman" w:hAnsi="Times New Roman" w:cs="Times New Roman"/>
          <w:b/>
          <w:iCs/>
          <w:sz w:val="28"/>
          <w:szCs w:val="28"/>
          <w:lang w:val="en-GB"/>
        </w:rPr>
        <w:t>ommittee</w:t>
      </w:r>
    </w:p>
    <w:p w14:paraId="308E5E00" w14:textId="77777777" w:rsidR="0096754A" w:rsidRPr="00357EB7" w:rsidRDefault="0096754A" w:rsidP="0096754A">
      <w:pPr>
        <w:spacing w:after="0" w:line="240" w:lineRule="auto"/>
        <w:rPr>
          <w:rFonts w:ascii="Times New Roman" w:hAnsi="Times New Roman" w:cs="Times New Roman"/>
          <w:bCs/>
          <w:iCs/>
          <w:sz w:val="28"/>
          <w:szCs w:val="28"/>
          <w:lang w:val="en-GB"/>
        </w:rPr>
      </w:pPr>
    </w:p>
    <w:p w14:paraId="39B12A6B" w14:textId="27B676C4" w:rsidR="008B620A" w:rsidRPr="00357EB7" w:rsidRDefault="003C1736" w:rsidP="0096754A">
      <w:pPr>
        <w:spacing w:after="0" w:line="240" w:lineRule="auto"/>
        <w:rPr>
          <w:rFonts w:ascii="Times New Roman" w:hAnsi="Times New Roman" w:cs="Times New Roman"/>
          <w:bCs/>
          <w:iCs/>
          <w:sz w:val="28"/>
          <w:szCs w:val="28"/>
          <w:lang w:val="en-GB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en-GB"/>
        </w:rPr>
        <w:t>Bangkok, Thailand</w:t>
      </w:r>
      <w:r w:rsidR="008B620A" w:rsidRPr="00357EB7"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, </w:t>
      </w:r>
      <w:r w:rsidR="00C95BF7"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23-25 July </w:t>
      </w:r>
      <w:r w:rsidR="008B620A" w:rsidRPr="00357EB7">
        <w:rPr>
          <w:rFonts w:ascii="Times New Roman" w:hAnsi="Times New Roman" w:cs="Times New Roman"/>
          <w:bCs/>
          <w:iCs/>
          <w:sz w:val="28"/>
          <w:szCs w:val="28"/>
          <w:lang w:val="en-GB"/>
        </w:rPr>
        <w:t>202</w:t>
      </w:r>
      <w:r w:rsidR="00C95BF7">
        <w:rPr>
          <w:rFonts w:ascii="Times New Roman" w:hAnsi="Times New Roman" w:cs="Times New Roman"/>
          <w:bCs/>
          <w:iCs/>
          <w:sz w:val="28"/>
          <w:szCs w:val="28"/>
          <w:lang w:val="en-GB"/>
        </w:rPr>
        <w:t>4</w:t>
      </w:r>
      <w:r w:rsidR="008B620A" w:rsidRPr="00357EB7">
        <w:rPr>
          <w:rFonts w:ascii="Times New Roman" w:hAnsi="Times New Roman" w:cs="Times New Roman"/>
          <w:bCs/>
          <w:iCs/>
          <w:sz w:val="28"/>
          <w:szCs w:val="28"/>
          <w:lang w:val="en-GB"/>
        </w:rPr>
        <w:t xml:space="preserve"> </w:t>
      </w:r>
    </w:p>
    <w:p w14:paraId="3407EF1B" w14:textId="77777777" w:rsidR="0096754A" w:rsidRPr="00357EB7" w:rsidRDefault="0096754A" w:rsidP="0096754A">
      <w:pPr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  <w:lang w:val="en-GB"/>
        </w:rPr>
      </w:pPr>
    </w:p>
    <w:p w14:paraId="60217443" w14:textId="77777777" w:rsidR="00357EB7" w:rsidRPr="00357EB7" w:rsidRDefault="00357EB7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7828EEB" w14:textId="4008021C" w:rsidR="00DD7D98" w:rsidRPr="00357EB7" w:rsidRDefault="00DD7D98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67D76F1" w14:textId="6A25E37D" w:rsidR="008431B9" w:rsidRPr="00357EB7" w:rsidRDefault="008431B9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B7D2F89" w14:textId="52DB8996" w:rsidR="000A676F" w:rsidRDefault="000A676F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6B07BB9B" w14:textId="77777777" w:rsidR="008E6424" w:rsidRDefault="008E6424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B3A1343" w14:textId="77777777" w:rsidR="00357EB7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C0CB978" w14:textId="77777777" w:rsidR="00357EB7" w:rsidRPr="00357EB7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8818F25" w14:textId="77777777" w:rsidR="0096754A" w:rsidRPr="00357EB7" w:rsidRDefault="0096754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56B6C23" w14:textId="4058A757" w:rsidR="00427A67" w:rsidRPr="00357EB7" w:rsidRDefault="00B42B19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  <w:r w:rsidRPr="00B42B19">
        <w:rPr>
          <w:rFonts w:ascii="Times New Roman" w:hAnsi="Times New Roman" w:cs="Times New Roman"/>
          <w:b/>
          <w:bCs/>
          <w:sz w:val="40"/>
          <w:szCs w:val="40"/>
          <w:lang w:val="en-GB"/>
        </w:rPr>
        <w:t xml:space="preserve">PROVISIONAL </w:t>
      </w:r>
      <w:r w:rsidR="000F15C4">
        <w:rPr>
          <w:rFonts w:ascii="Times New Roman" w:hAnsi="Times New Roman" w:cs="Times New Roman"/>
          <w:b/>
          <w:bCs/>
          <w:sz w:val="40"/>
          <w:szCs w:val="40"/>
          <w:lang w:val="en-GB"/>
        </w:rPr>
        <w:t>LIST OF DOCUMENTS</w:t>
      </w:r>
    </w:p>
    <w:p w14:paraId="39B77E64" w14:textId="55FECD79" w:rsidR="00427A67" w:rsidRPr="00357EB7" w:rsidRDefault="00427A67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</w:p>
    <w:p w14:paraId="60E690F9" w14:textId="2E00E712" w:rsidR="00427A67" w:rsidRPr="00357EB7" w:rsidRDefault="00427A67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</w:p>
    <w:p w14:paraId="645D99F8" w14:textId="63919992" w:rsidR="00DD7D98" w:rsidRPr="0096754A" w:rsidRDefault="00DD7D98">
      <w:pPr>
        <w:rPr>
          <w:rFonts w:ascii="Candara" w:hAnsi="Candara"/>
          <w:lang w:val="en-GB"/>
        </w:rPr>
      </w:pPr>
    </w:p>
    <w:p w14:paraId="77D273E6" w14:textId="17558F65" w:rsidR="00DD7D98" w:rsidRPr="0096754A" w:rsidRDefault="00DD7D98">
      <w:pPr>
        <w:rPr>
          <w:rFonts w:ascii="Candara" w:hAnsi="Candara"/>
        </w:rPr>
      </w:pPr>
    </w:p>
    <w:bookmarkEnd w:id="0"/>
    <w:p w14:paraId="4466CA8E" w14:textId="7B5F2C81" w:rsidR="00DD7D98" w:rsidRDefault="00DD7D98" w:rsidP="00357EB7">
      <w:pPr>
        <w:jc w:val="center"/>
        <w:rPr>
          <w:rFonts w:ascii="Candara" w:hAnsi="Candara"/>
        </w:rPr>
      </w:pPr>
    </w:p>
    <w:p w14:paraId="0D3B529B" w14:textId="57B99D91" w:rsidR="00357EB7" w:rsidRDefault="00357EB7" w:rsidP="00357EB7">
      <w:pPr>
        <w:jc w:val="center"/>
        <w:rPr>
          <w:rFonts w:ascii="Candara" w:hAnsi="Candara"/>
        </w:rPr>
      </w:pPr>
    </w:p>
    <w:p w14:paraId="06DE993F" w14:textId="77777777" w:rsidR="00357EB7" w:rsidRDefault="00357EB7" w:rsidP="00357EB7">
      <w:pPr>
        <w:jc w:val="center"/>
        <w:rPr>
          <w:rFonts w:ascii="Candara" w:hAnsi="Candara"/>
        </w:rPr>
      </w:pPr>
    </w:p>
    <w:p w14:paraId="27CCD22C" w14:textId="77777777" w:rsidR="008E6424" w:rsidRDefault="008E6424" w:rsidP="00357EB7">
      <w:pPr>
        <w:jc w:val="center"/>
        <w:rPr>
          <w:rFonts w:ascii="Candara" w:hAnsi="Candara"/>
        </w:rPr>
      </w:pPr>
    </w:p>
    <w:p w14:paraId="77A7B0BB" w14:textId="77777777" w:rsidR="008E6424" w:rsidRDefault="008E6424" w:rsidP="00357EB7">
      <w:pPr>
        <w:jc w:val="center"/>
        <w:rPr>
          <w:rFonts w:ascii="Candara" w:hAnsi="Candara"/>
        </w:rPr>
      </w:pPr>
    </w:p>
    <w:p w14:paraId="5EB35D73" w14:textId="2214F386" w:rsidR="00357EB7" w:rsidRDefault="00357EB7" w:rsidP="00357EB7">
      <w:pPr>
        <w:jc w:val="center"/>
        <w:rPr>
          <w:rFonts w:ascii="Candara" w:hAnsi="Candara"/>
        </w:rPr>
      </w:pPr>
    </w:p>
    <w:p w14:paraId="18CF20FE" w14:textId="10BE5489" w:rsidR="00357EB7" w:rsidRDefault="00357EB7" w:rsidP="00357EB7">
      <w:pPr>
        <w:jc w:val="center"/>
        <w:rPr>
          <w:rFonts w:ascii="Candara" w:hAnsi="Candara"/>
        </w:rPr>
      </w:pPr>
    </w:p>
    <w:p w14:paraId="1A060681" w14:textId="70BDC623" w:rsidR="00357EB7" w:rsidRDefault="00C95BF7" w:rsidP="00357EB7">
      <w:pPr>
        <w:jc w:val="center"/>
        <w:rPr>
          <w:rFonts w:ascii="Candara" w:hAnsi="Candara"/>
        </w:rPr>
      </w:pPr>
      <w:r>
        <w:rPr>
          <w:rFonts w:ascii="Candara" w:hAnsi="Candara"/>
          <w:noProof/>
        </w:rPr>
        <w:drawing>
          <wp:anchor distT="0" distB="0" distL="114300" distR="114300" simplePos="0" relativeHeight="251706880" behindDoc="0" locked="0" layoutInCell="1" allowOverlap="1" wp14:anchorId="26826FB5" wp14:editId="5C799CE2">
            <wp:simplePos x="0" y="0"/>
            <wp:positionH relativeFrom="column">
              <wp:posOffset>1242060</wp:posOffset>
            </wp:positionH>
            <wp:positionV relativeFrom="paragraph">
              <wp:posOffset>208280</wp:posOffset>
            </wp:positionV>
            <wp:extent cx="3973830" cy="648970"/>
            <wp:effectExtent l="0" t="0" r="7620" b="0"/>
            <wp:wrapSquare wrapText="bothSides"/>
            <wp:docPr id="1075179717" name="Picture 2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179717" name="Picture 2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3830" cy="648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bookmarkEnd w:id="1"/>
    <w:p w14:paraId="561BF8CD" w14:textId="77777777" w:rsidR="00612D27" w:rsidRPr="00612D27" w:rsidRDefault="00612D27" w:rsidP="00BB1261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4FE82A81" w14:textId="77777777" w:rsidR="000F15C4" w:rsidRPr="003307C9" w:rsidRDefault="00BB1261" w:rsidP="000F15C4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2060"/>
          <w:sz w:val="32"/>
          <w:szCs w:val="32"/>
        </w:rPr>
      </w:pPr>
      <w:r>
        <w:rPr>
          <w:rFonts w:ascii="Times New Roman" w:hAnsi="Times New Roman" w:cs="Times New Roman"/>
        </w:rPr>
        <w:br w:type="page"/>
      </w:r>
      <w:r w:rsidR="000F15C4" w:rsidRPr="003307C9">
        <w:rPr>
          <w:rFonts w:ascii="Times New Roman" w:hAnsi="Times New Roman" w:cs="Times New Roman"/>
          <w:b/>
          <w:bCs/>
          <w:color w:val="002060"/>
          <w:sz w:val="32"/>
          <w:szCs w:val="32"/>
        </w:rPr>
        <w:lastRenderedPageBreak/>
        <w:t>LIST OF DOCUMENTS</w:t>
      </w:r>
    </w:p>
    <w:p w14:paraId="18B3872F" w14:textId="77777777" w:rsidR="000F15C4" w:rsidRPr="003307C9" w:rsidRDefault="000F15C4" w:rsidP="000F15C4">
      <w:pPr>
        <w:spacing w:after="0" w:line="240" w:lineRule="auto"/>
        <w:rPr>
          <w:rFonts w:ascii="Times New Roman" w:hAnsi="Times New Roman" w:cs="Times New Roman"/>
        </w:rPr>
      </w:pPr>
    </w:p>
    <w:p w14:paraId="3A55D444" w14:textId="77777777" w:rsidR="000F15C4" w:rsidRPr="003307C9" w:rsidRDefault="000F15C4" w:rsidP="000F15C4">
      <w:pPr>
        <w:spacing w:after="0" w:line="240" w:lineRule="auto"/>
        <w:rPr>
          <w:rFonts w:ascii="Times New Roman" w:hAnsi="Times New Roman" w:cs="Times New Roman"/>
        </w:rPr>
      </w:pPr>
    </w:p>
    <w:p w14:paraId="09BD0568" w14:textId="77777777" w:rsidR="000F15C4" w:rsidRPr="00D22BBE" w:rsidRDefault="000F15C4" w:rsidP="000F15C4">
      <w:pPr>
        <w:spacing w:after="0" w:line="240" w:lineRule="auto"/>
        <w:rPr>
          <w:rFonts w:ascii="Times New Roman" w:hAnsi="Times New Roman" w:cs="Times New Roman"/>
          <w:u w:val="single"/>
        </w:rPr>
      </w:pPr>
      <w:r w:rsidRPr="00D22BBE">
        <w:rPr>
          <w:rFonts w:ascii="Times New Roman" w:hAnsi="Times New Roman" w:cs="Times New Roman"/>
          <w:u w:val="single"/>
        </w:rPr>
        <w:t>Meeting documents</w:t>
      </w:r>
    </w:p>
    <w:p w14:paraId="33850BF2" w14:textId="77777777" w:rsidR="000F15C4" w:rsidRPr="00D22BBE" w:rsidRDefault="000F15C4" w:rsidP="000F15C4">
      <w:pPr>
        <w:spacing w:after="0" w:line="240" w:lineRule="auto"/>
        <w:rPr>
          <w:rFonts w:ascii="Times New Roman" w:hAnsi="Times New Roman" w:cs="Times New Roman"/>
        </w:rPr>
      </w:pPr>
    </w:p>
    <w:p w14:paraId="1228205A" w14:textId="0A581C8D" w:rsidR="000F15C4" w:rsidRPr="00D22BBE" w:rsidRDefault="000F15C4" w:rsidP="00061D62">
      <w:pPr>
        <w:spacing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SCSSAP RSTC</w:t>
      </w:r>
      <w:r w:rsidRPr="00D22BBE">
        <w:rPr>
          <w:rFonts w:ascii="Times New Roman" w:hAnsi="Times New Roman" w:cs="Times New Roman"/>
        </w:rPr>
        <w:t>.</w:t>
      </w:r>
      <w:r w:rsidR="00D35ACA">
        <w:rPr>
          <w:rFonts w:ascii="Times New Roman" w:hAnsi="Times New Roman" w:cs="Times New Roman"/>
        </w:rPr>
        <w:t>2</w:t>
      </w:r>
      <w:r w:rsidRPr="00D22BBE">
        <w:rPr>
          <w:rFonts w:ascii="Times New Roman" w:hAnsi="Times New Roman" w:cs="Times New Roman"/>
        </w:rPr>
        <w:t>/1</w:t>
      </w:r>
      <w:r w:rsidRPr="00D22BBE">
        <w:rPr>
          <w:rFonts w:ascii="Times New Roman" w:hAnsi="Times New Roman" w:cs="Times New Roman"/>
        </w:rPr>
        <w:tab/>
      </w:r>
      <w:r w:rsidRPr="00D22BBE">
        <w:rPr>
          <w:rFonts w:ascii="Times New Roman" w:hAnsi="Times New Roman" w:cs="Times New Roman"/>
        </w:rPr>
        <w:tab/>
        <w:t xml:space="preserve">Provisional </w:t>
      </w:r>
      <w:r>
        <w:rPr>
          <w:rFonts w:ascii="Times New Roman" w:hAnsi="Times New Roman" w:cs="Times New Roman"/>
        </w:rPr>
        <w:t>A</w:t>
      </w:r>
      <w:r w:rsidRPr="00D22BBE">
        <w:rPr>
          <w:rFonts w:ascii="Times New Roman" w:hAnsi="Times New Roman" w:cs="Times New Roman"/>
        </w:rPr>
        <w:t>genda</w:t>
      </w:r>
    </w:p>
    <w:p w14:paraId="286DE394" w14:textId="0C677D55" w:rsidR="000F15C4" w:rsidRPr="00D22BBE" w:rsidRDefault="000F15C4" w:rsidP="00061D62">
      <w:pPr>
        <w:spacing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SCSSAP RSTC</w:t>
      </w:r>
      <w:r w:rsidR="00061D62">
        <w:rPr>
          <w:rFonts w:ascii="Times New Roman" w:hAnsi="Times New Roman" w:cs="Times New Roman"/>
        </w:rPr>
        <w:t>.</w:t>
      </w:r>
      <w:r w:rsidR="00D35ACA">
        <w:rPr>
          <w:rFonts w:ascii="Times New Roman" w:hAnsi="Times New Roman" w:cs="Times New Roman"/>
        </w:rPr>
        <w:t>2</w:t>
      </w:r>
      <w:r w:rsidR="00061D62">
        <w:rPr>
          <w:rFonts w:ascii="Times New Roman" w:hAnsi="Times New Roman" w:cs="Times New Roman"/>
        </w:rPr>
        <w:t>/2</w:t>
      </w:r>
      <w:r w:rsidR="00061D62">
        <w:rPr>
          <w:rFonts w:ascii="Times New Roman" w:hAnsi="Times New Roman" w:cs="Times New Roman"/>
        </w:rPr>
        <w:tab/>
      </w:r>
      <w:r w:rsidRPr="00D22BBE">
        <w:rPr>
          <w:rFonts w:ascii="Times New Roman" w:hAnsi="Times New Roman" w:cs="Times New Roman"/>
        </w:rPr>
        <w:t xml:space="preserve">Annotated </w:t>
      </w:r>
      <w:r>
        <w:rPr>
          <w:rFonts w:ascii="Times New Roman" w:hAnsi="Times New Roman" w:cs="Times New Roman"/>
        </w:rPr>
        <w:t>P</w:t>
      </w:r>
      <w:r w:rsidRPr="00D22BBE">
        <w:rPr>
          <w:rFonts w:ascii="Times New Roman" w:hAnsi="Times New Roman" w:cs="Times New Roman"/>
        </w:rPr>
        <w:t xml:space="preserve">rovisional </w:t>
      </w:r>
      <w:r>
        <w:rPr>
          <w:rFonts w:ascii="Times New Roman" w:hAnsi="Times New Roman" w:cs="Times New Roman"/>
        </w:rPr>
        <w:t>A</w:t>
      </w:r>
      <w:r w:rsidRPr="00D22BBE">
        <w:rPr>
          <w:rFonts w:ascii="Times New Roman" w:hAnsi="Times New Roman" w:cs="Times New Roman"/>
        </w:rPr>
        <w:t>genda</w:t>
      </w:r>
      <w:r w:rsidRPr="00D22BBE">
        <w:rPr>
          <w:rFonts w:ascii="Times New Roman" w:hAnsi="Times New Roman" w:cs="Times New Roman"/>
        </w:rPr>
        <w:tab/>
      </w:r>
    </w:p>
    <w:p w14:paraId="1AC0782A" w14:textId="43D5A1EA" w:rsidR="000F15C4" w:rsidRPr="00D35ACA" w:rsidRDefault="000F15C4" w:rsidP="00061D62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/3</w:t>
      </w:r>
      <w:r w:rsidR="00061D62" w:rsidRPr="00D35ACA">
        <w:rPr>
          <w:rFonts w:ascii="Times New Roman" w:hAnsi="Times New Roman" w:cs="Times New Roman"/>
        </w:rPr>
        <w:tab/>
      </w:r>
      <w:r w:rsidR="003058D6" w:rsidRPr="00D35ACA">
        <w:rPr>
          <w:rFonts w:ascii="Times New Roman" w:hAnsi="Times New Roman" w:cs="Times New Roman"/>
        </w:rPr>
        <w:t xml:space="preserve">Report on the </w:t>
      </w:r>
      <w:r w:rsidR="00272E2B" w:rsidRPr="00D35ACA">
        <w:rPr>
          <w:rFonts w:ascii="Times New Roman" w:hAnsi="Times New Roman" w:cs="Times New Roman"/>
        </w:rPr>
        <w:t>SCS SAP Project Implementation at Regional and National Level</w:t>
      </w:r>
      <w:r w:rsidRPr="00D35ACA">
        <w:rPr>
          <w:rFonts w:ascii="Times New Roman" w:hAnsi="Times New Roman" w:cs="Times New Roman"/>
        </w:rPr>
        <w:tab/>
      </w:r>
    </w:p>
    <w:p w14:paraId="64CE9D1A" w14:textId="072BB7F8" w:rsidR="000F15C4" w:rsidRPr="00D35ACA" w:rsidRDefault="000F15C4" w:rsidP="00061D62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</w:t>
      </w:r>
      <w:r w:rsidR="00D714C5" w:rsidRPr="00D35ACA">
        <w:rPr>
          <w:rFonts w:ascii="Times New Roman" w:hAnsi="Times New Roman" w:cs="Times New Roman"/>
        </w:rPr>
        <w:t>4</w:t>
      </w:r>
      <w:r w:rsidR="00061D62" w:rsidRPr="00D35ACA">
        <w:rPr>
          <w:rFonts w:ascii="Times New Roman" w:hAnsi="Times New Roman" w:cs="Times New Roman"/>
        </w:rPr>
        <w:tab/>
      </w:r>
      <w:bookmarkStart w:id="2" w:name="_Hlk171159095"/>
      <w:r w:rsidR="003058D6" w:rsidRPr="00D35ACA">
        <w:rPr>
          <w:rFonts w:ascii="Times New Roman" w:hAnsi="Times New Roman" w:cs="Times New Roman"/>
        </w:rPr>
        <w:t xml:space="preserve">Country Reports on the </w:t>
      </w:r>
      <w:r w:rsidR="00272E2B" w:rsidRPr="00D35ACA">
        <w:rPr>
          <w:rFonts w:ascii="Times New Roman" w:hAnsi="Times New Roman" w:cs="Times New Roman"/>
        </w:rPr>
        <w:t>SCS SAP Project Implementation</w:t>
      </w:r>
      <w:bookmarkEnd w:id="2"/>
    </w:p>
    <w:p w14:paraId="6A8655B9" w14:textId="2C9B0339" w:rsidR="00F6386E" w:rsidRPr="00D35ACA" w:rsidRDefault="00F6386E" w:rsidP="00061D62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/5</w:t>
      </w:r>
      <w:r w:rsidRPr="00D35ACA">
        <w:rPr>
          <w:rFonts w:ascii="Times New Roman" w:hAnsi="Times New Roman" w:cs="Times New Roman"/>
        </w:rPr>
        <w:tab/>
      </w:r>
      <w:r w:rsidR="00272E2B" w:rsidRPr="00D35ACA">
        <w:rPr>
          <w:rFonts w:ascii="Times New Roman" w:hAnsi="Times New Roman" w:cs="Times New Roman"/>
        </w:rPr>
        <w:t>Regional Data</w:t>
      </w:r>
      <w:r w:rsidR="00153239">
        <w:rPr>
          <w:rFonts w:ascii="Times New Roman" w:hAnsi="Times New Roman" w:cs="Times New Roman"/>
        </w:rPr>
        <w:t xml:space="preserve"> </w:t>
      </w:r>
      <w:r w:rsidR="00272E2B" w:rsidRPr="00D35ACA">
        <w:rPr>
          <w:rFonts w:ascii="Times New Roman" w:hAnsi="Times New Roman" w:cs="Times New Roman"/>
        </w:rPr>
        <w:t>and Knowledge Management System</w:t>
      </w:r>
      <w:r w:rsidR="00153239">
        <w:rPr>
          <w:rFonts w:ascii="Times New Roman" w:hAnsi="Times New Roman" w:cs="Times New Roman"/>
        </w:rPr>
        <w:t xml:space="preserve"> Information</w:t>
      </w:r>
    </w:p>
    <w:p w14:paraId="0920EC0E" w14:textId="6162ADE9" w:rsidR="003058D6" w:rsidRPr="00D35ACA" w:rsidRDefault="000F15C4" w:rsidP="003058D6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</w:t>
      </w:r>
      <w:r w:rsidR="00F6386E" w:rsidRPr="00D35ACA">
        <w:rPr>
          <w:rFonts w:ascii="Times New Roman" w:hAnsi="Times New Roman" w:cs="Times New Roman"/>
        </w:rPr>
        <w:t>6</w:t>
      </w:r>
      <w:r w:rsidR="00061D62" w:rsidRPr="00D35ACA">
        <w:rPr>
          <w:rFonts w:ascii="Times New Roman" w:hAnsi="Times New Roman" w:cs="Times New Roman"/>
        </w:rPr>
        <w:tab/>
      </w:r>
      <w:r w:rsidR="003058D6" w:rsidRPr="00D35ACA">
        <w:rPr>
          <w:rFonts w:ascii="Times New Roman" w:hAnsi="Times New Roman" w:cs="Times New Roman"/>
        </w:rPr>
        <w:t xml:space="preserve">Development and Updating of the Transboundary Diagnosis Analysis (TDA) and Strategic Action </w:t>
      </w:r>
      <w:proofErr w:type="spellStart"/>
      <w:r w:rsidR="003058D6" w:rsidRPr="00D35ACA">
        <w:rPr>
          <w:rFonts w:ascii="Times New Roman" w:hAnsi="Times New Roman" w:cs="Times New Roman"/>
        </w:rPr>
        <w:t>Programme</w:t>
      </w:r>
      <w:proofErr w:type="spellEnd"/>
      <w:r w:rsidR="003058D6" w:rsidRPr="00D35ACA">
        <w:rPr>
          <w:rFonts w:ascii="Times New Roman" w:hAnsi="Times New Roman" w:cs="Times New Roman"/>
        </w:rPr>
        <w:t xml:space="preserve"> (SAP)</w:t>
      </w:r>
    </w:p>
    <w:p w14:paraId="40F6DB31" w14:textId="3A7869E2" w:rsidR="000F15C4" w:rsidRDefault="006D44D6" w:rsidP="00061D62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/7</w:t>
      </w:r>
      <w:r w:rsidR="00645EA7">
        <w:rPr>
          <w:rFonts w:ascii="Times New Roman" w:hAnsi="Times New Roman" w:cs="Times New Roman"/>
        </w:rPr>
        <w:t>a</w:t>
      </w:r>
      <w:r w:rsidR="00061D62" w:rsidRPr="00D35ACA">
        <w:rPr>
          <w:rFonts w:ascii="Times New Roman" w:hAnsi="Times New Roman" w:cs="Times New Roman"/>
        </w:rPr>
        <w:tab/>
      </w:r>
      <w:r w:rsidR="001F1416">
        <w:rPr>
          <w:rFonts w:ascii="Times New Roman" w:hAnsi="Times New Roman" w:cs="Times New Roman"/>
        </w:rPr>
        <w:t xml:space="preserve">Documentation of </w:t>
      </w:r>
      <w:r w:rsidR="003058D6" w:rsidRPr="00D35ACA">
        <w:rPr>
          <w:rFonts w:ascii="Times New Roman" w:hAnsi="Times New Roman" w:cs="Times New Roman"/>
        </w:rPr>
        <w:t xml:space="preserve">SAP Implementation Achievements at National </w:t>
      </w:r>
      <w:r w:rsidR="00D35ACA" w:rsidRPr="00D35ACA">
        <w:rPr>
          <w:rFonts w:ascii="Times New Roman" w:hAnsi="Times New Roman" w:cs="Times New Roman"/>
        </w:rPr>
        <w:t>L</w:t>
      </w:r>
      <w:r w:rsidR="003058D6" w:rsidRPr="00D35ACA">
        <w:rPr>
          <w:rFonts w:ascii="Times New Roman" w:hAnsi="Times New Roman" w:cs="Times New Roman"/>
        </w:rPr>
        <w:t>evel</w:t>
      </w:r>
      <w:r w:rsidR="00D35ACA" w:rsidRPr="00D35ACA">
        <w:rPr>
          <w:rFonts w:ascii="Times New Roman" w:hAnsi="Times New Roman" w:cs="Times New Roman"/>
        </w:rPr>
        <w:t xml:space="preserve"> </w:t>
      </w:r>
      <w:r w:rsidR="003058D6" w:rsidRPr="00D35ACA">
        <w:rPr>
          <w:rFonts w:ascii="Times New Roman" w:hAnsi="Times New Roman" w:cs="Times New Roman"/>
        </w:rPr>
        <w:t>2008 – 2021</w:t>
      </w:r>
    </w:p>
    <w:p w14:paraId="24269A2E" w14:textId="130CF40D" w:rsidR="00645EA7" w:rsidRDefault="00645EA7" w:rsidP="00645EA7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RSTC.2/7</w:t>
      </w:r>
      <w:r>
        <w:rPr>
          <w:rFonts w:ascii="Times New Roman" w:hAnsi="Times New Roman" w:cs="Times New Roman"/>
        </w:rPr>
        <w:t>b</w:t>
      </w:r>
      <w:r w:rsidRPr="00D35ACA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Documentation of </w:t>
      </w:r>
      <w:r w:rsidRPr="00D35ACA">
        <w:rPr>
          <w:rFonts w:ascii="Times New Roman" w:hAnsi="Times New Roman" w:cs="Times New Roman"/>
        </w:rPr>
        <w:t>Good Practices on Habitat and Land - Based Pollution Management</w:t>
      </w:r>
    </w:p>
    <w:p w14:paraId="148A848D" w14:textId="487137A9" w:rsidR="000F15C4" w:rsidRPr="00D35ACA" w:rsidRDefault="000F15C4" w:rsidP="00061D62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</w:t>
      </w:r>
      <w:r w:rsidR="001F1416">
        <w:rPr>
          <w:rFonts w:ascii="Times New Roman" w:hAnsi="Times New Roman" w:cs="Times New Roman"/>
        </w:rPr>
        <w:t>8</w:t>
      </w:r>
      <w:r w:rsidRPr="00D35ACA">
        <w:rPr>
          <w:rFonts w:ascii="Times New Roman" w:hAnsi="Times New Roman" w:cs="Times New Roman"/>
        </w:rPr>
        <w:tab/>
        <w:t xml:space="preserve">Workplan and </w:t>
      </w:r>
      <w:r w:rsidR="00D35ACA" w:rsidRPr="00D35ACA">
        <w:rPr>
          <w:rFonts w:ascii="Times New Roman" w:hAnsi="Times New Roman" w:cs="Times New Roman"/>
        </w:rPr>
        <w:t xml:space="preserve">Execution Arrangements and </w:t>
      </w:r>
      <w:r w:rsidRPr="00D35ACA">
        <w:rPr>
          <w:rFonts w:ascii="Times New Roman" w:hAnsi="Times New Roman" w:cs="Times New Roman"/>
        </w:rPr>
        <w:t>Next Steps</w:t>
      </w:r>
    </w:p>
    <w:p w14:paraId="210BC81A" w14:textId="586CF120" w:rsidR="000F15C4" w:rsidRPr="00D35ACA" w:rsidRDefault="000F15C4" w:rsidP="00061D62">
      <w:pPr>
        <w:spacing w:after="120"/>
        <w:ind w:left="2835" w:hanging="2835"/>
        <w:rPr>
          <w:rFonts w:ascii="Times New Roman" w:hAnsi="Times New Roman" w:cs="Times New Roman"/>
        </w:rPr>
      </w:pPr>
      <w:r w:rsidRPr="00D35ACA">
        <w:rPr>
          <w:rFonts w:ascii="Times New Roman" w:hAnsi="Times New Roman" w:cs="Times New Roman"/>
        </w:rPr>
        <w:t>SCSSAP RSTC.</w:t>
      </w:r>
      <w:r w:rsidR="00D35ACA" w:rsidRPr="00D35ACA">
        <w:rPr>
          <w:rFonts w:ascii="Times New Roman" w:hAnsi="Times New Roman" w:cs="Times New Roman"/>
        </w:rPr>
        <w:t>2</w:t>
      </w:r>
      <w:r w:rsidRPr="00D35ACA">
        <w:rPr>
          <w:rFonts w:ascii="Times New Roman" w:hAnsi="Times New Roman" w:cs="Times New Roman"/>
        </w:rPr>
        <w:t>/</w:t>
      </w:r>
      <w:r w:rsidR="001F1416">
        <w:rPr>
          <w:rFonts w:ascii="Times New Roman" w:hAnsi="Times New Roman" w:cs="Times New Roman"/>
        </w:rPr>
        <w:t>9</w:t>
      </w:r>
      <w:r w:rsidRPr="00D35ACA">
        <w:rPr>
          <w:rFonts w:ascii="Times New Roman" w:hAnsi="Times New Roman" w:cs="Times New Roman"/>
        </w:rPr>
        <w:tab/>
        <w:t>Report of the meeting</w:t>
      </w:r>
    </w:p>
    <w:p w14:paraId="12D0BCB9" w14:textId="77777777" w:rsidR="00EC01ED" w:rsidRDefault="00EC01ED" w:rsidP="000F15C4">
      <w:pPr>
        <w:spacing w:after="0" w:line="240" w:lineRule="auto"/>
        <w:rPr>
          <w:rFonts w:ascii="Times New Roman" w:hAnsi="Times New Roman" w:cs="Times New Roman"/>
        </w:rPr>
      </w:pPr>
    </w:p>
    <w:p w14:paraId="655A7D79" w14:textId="77777777" w:rsidR="000F15C4" w:rsidRPr="00436250" w:rsidRDefault="000F15C4" w:rsidP="000F15C4">
      <w:pPr>
        <w:spacing w:after="0" w:line="240" w:lineRule="auto"/>
        <w:rPr>
          <w:rFonts w:ascii="Times New Roman" w:hAnsi="Times New Roman" w:cs="Times New Roman"/>
          <w:u w:val="single"/>
        </w:rPr>
      </w:pPr>
      <w:r w:rsidRPr="00436250">
        <w:rPr>
          <w:rFonts w:ascii="Times New Roman" w:hAnsi="Times New Roman" w:cs="Times New Roman"/>
          <w:u w:val="single"/>
        </w:rPr>
        <w:t>Information documents</w:t>
      </w:r>
    </w:p>
    <w:p w14:paraId="5B8C72E2" w14:textId="77777777" w:rsidR="000F15C4" w:rsidRPr="00436250" w:rsidRDefault="000F15C4" w:rsidP="000F15C4">
      <w:pPr>
        <w:spacing w:after="0" w:line="240" w:lineRule="auto"/>
        <w:rPr>
          <w:rFonts w:ascii="Times New Roman" w:hAnsi="Times New Roman" w:cs="Times New Roman"/>
        </w:rPr>
      </w:pPr>
    </w:p>
    <w:p w14:paraId="36201F78" w14:textId="765D35E7" w:rsidR="000F15C4" w:rsidRPr="00436250" w:rsidRDefault="000F15C4" w:rsidP="00061D62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436250">
        <w:rPr>
          <w:rFonts w:ascii="Times New Roman" w:hAnsi="Times New Roman" w:cs="Times New Roman"/>
        </w:rPr>
        <w:t>SCSSAP RSTC.</w:t>
      </w:r>
      <w:r w:rsidR="00D35ACA"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/Inf.1</w:t>
      </w:r>
      <w:r w:rsidR="00061D62" w:rsidRPr="00436250">
        <w:rPr>
          <w:rFonts w:ascii="Times New Roman" w:hAnsi="Times New Roman" w:cs="Times New Roman"/>
        </w:rPr>
        <w:tab/>
      </w:r>
      <w:r w:rsidR="00061D62" w:rsidRPr="00436250">
        <w:rPr>
          <w:rFonts w:ascii="Times New Roman" w:hAnsi="Times New Roman" w:cs="Times New Roman"/>
        </w:rPr>
        <w:tab/>
      </w:r>
      <w:r w:rsidRPr="00436250">
        <w:rPr>
          <w:rFonts w:ascii="Times New Roman" w:hAnsi="Times New Roman" w:cs="Times New Roman"/>
        </w:rPr>
        <w:t>Provisional list of documents (this document)</w:t>
      </w:r>
    </w:p>
    <w:p w14:paraId="0964107E" w14:textId="5427BC5B" w:rsidR="000F15C4" w:rsidRDefault="000F15C4" w:rsidP="000F15C4">
      <w:pPr>
        <w:spacing w:before="120" w:after="120"/>
        <w:ind w:left="2148" w:hanging="2148"/>
        <w:rPr>
          <w:rFonts w:ascii="Times New Roman" w:hAnsi="Times New Roman" w:cs="Times New Roman"/>
        </w:rPr>
      </w:pPr>
      <w:r w:rsidRPr="00436250">
        <w:rPr>
          <w:rFonts w:ascii="Times New Roman" w:hAnsi="Times New Roman" w:cs="Times New Roman"/>
        </w:rPr>
        <w:t>SCSSAP RSTC.</w:t>
      </w:r>
      <w:r w:rsidR="00D35ACA"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/Inf.2</w:t>
      </w:r>
      <w:r w:rsidR="00061D62" w:rsidRPr="00436250">
        <w:rPr>
          <w:rFonts w:ascii="Times New Roman" w:hAnsi="Times New Roman" w:cs="Times New Roman"/>
        </w:rPr>
        <w:tab/>
      </w:r>
      <w:r w:rsidR="00061D62" w:rsidRPr="00436250">
        <w:rPr>
          <w:rFonts w:ascii="Times New Roman" w:hAnsi="Times New Roman" w:cs="Times New Roman"/>
        </w:rPr>
        <w:tab/>
      </w:r>
      <w:r w:rsidR="00061D62" w:rsidRPr="00436250">
        <w:rPr>
          <w:rFonts w:ascii="Times New Roman" w:hAnsi="Times New Roman" w:cs="Times New Roman"/>
        </w:rPr>
        <w:tab/>
      </w:r>
      <w:r w:rsidRPr="00436250">
        <w:rPr>
          <w:rFonts w:ascii="Times New Roman" w:hAnsi="Times New Roman" w:cs="Times New Roman"/>
        </w:rPr>
        <w:t>Draft List of Participants</w:t>
      </w:r>
    </w:p>
    <w:p w14:paraId="3A78FE30" w14:textId="10A71007" w:rsidR="0029331B" w:rsidRDefault="006E6111" w:rsidP="0029331B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6E6111">
        <w:rPr>
          <w:rFonts w:ascii="Times New Roman" w:hAnsi="Times New Roman" w:cs="Times New Roman"/>
        </w:rPr>
        <w:t xml:space="preserve">SCSSAP </w:t>
      </w:r>
      <w:r w:rsidR="0038772A"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="0038772A"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3</w:t>
      </w:r>
      <w:r w:rsidR="0038772A">
        <w:rPr>
          <w:rFonts w:ascii="Times New Roman" w:hAnsi="Times New Roman" w:cs="Times New Roman"/>
        </w:rPr>
        <w:tab/>
        <w:t xml:space="preserve"> </w:t>
      </w:r>
      <w:r w:rsidRPr="006E6111">
        <w:rPr>
          <w:rFonts w:ascii="Times New Roman" w:hAnsi="Times New Roman" w:cs="Times New Roman"/>
        </w:rPr>
        <w:t>PSC.1/Inf.</w:t>
      </w:r>
      <w:r w:rsidR="0029331B">
        <w:rPr>
          <w:rFonts w:ascii="Times New Roman" w:hAnsi="Times New Roman" w:cs="Times New Roman"/>
        </w:rPr>
        <w:t>3</w:t>
      </w:r>
      <w:r w:rsidR="0038772A">
        <w:rPr>
          <w:rFonts w:ascii="Times New Roman" w:hAnsi="Times New Roman" w:cs="Times New Roman"/>
        </w:rPr>
        <w:t xml:space="preserve"> </w:t>
      </w:r>
      <w:r w:rsidR="00AF0304">
        <w:rPr>
          <w:rFonts w:ascii="Times New Roman" w:hAnsi="Times New Roman" w:cs="Times New Roman"/>
        </w:rPr>
        <w:t xml:space="preserve">Cambodia </w:t>
      </w:r>
      <w:bookmarkStart w:id="3" w:name="_Hlk171161366"/>
      <w:r w:rsidR="00AF0304">
        <w:rPr>
          <w:rFonts w:ascii="Times New Roman" w:hAnsi="Times New Roman" w:cs="Times New Roman"/>
        </w:rPr>
        <w:t>S</w:t>
      </w:r>
      <w:bookmarkEnd w:id="3"/>
      <w:r w:rsidR="00AF0304">
        <w:rPr>
          <w:rFonts w:ascii="Times New Roman" w:hAnsi="Times New Roman" w:cs="Times New Roman"/>
        </w:rPr>
        <w:t>ummary Profile</w:t>
      </w:r>
    </w:p>
    <w:p w14:paraId="408A9443" w14:textId="534004B8" w:rsidR="0029331B" w:rsidRDefault="0029331B" w:rsidP="0029331B">
      <w:pPr>
        <w:spacing w:before="120"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SCSSAP </w:t>
      </w:r>
      <w:r w:rsidR="0038772A"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="0038772A"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4</w:t>
      </w:r>
      <w:r w:rsidR="0038772A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>PSC.1/Inf.4</w:t>
      </w:r>
      <w:r w:rsidR="0038772A">
        <w:rPr>
          <w:rFonts w:ascii="Times New Roman" w:hAnsi="Times New Roman" w:cs="Times New Roman"/>
        </w:rPr>
        <w:t xml:space="preserve"> </w:t>
      </w:r>
      <w:r w:rsidR="00AF0304">
        <w:rPr>
          <w:rFonts w:ascii="Times New Roman" w:hAnsi="Times New Roman" w:cs="Times New Roman"/>
        </w:rPr>
        <w:t>China Summary Profile</w:t>
      </w:r>
    </w:p>
    <w:p w14:paraId="1ABAEF4A" w14:textId="18F7FE81" w:rsidR="00CF2AB8" w:rsidRDefault="0029331B" w:rsidP="0029331B">
      <w:pPr>
        <w:spacing w:before="120"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SCSSAP </w:t>
      </w:r>
      <w:r w:rsidR="0038772A"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="0038772A"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5</w:t>
      </w:r>
      <w:r w:rsidR="0038772A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>PSC.1/Inf.5</w:t>
      </w:r>
      <w:r w:rsidR="0038772A">
        <w:rPr>
          <w:rFonts w:ascii="Times New Roman" w:hAnsi="Times New Roman" w:cs="Times New Roman"/>
        </w:rPr>
        <w:t xml:space="preserve"> </w:t>
      </w:r>
      <w:r w:rsidR="00AF0304">
        <w:rPr>
          <w:rFonts w:ascii="Times New Roman" w:hAnsi="Times New Roman" w:cs="Times New Roman"/>
        </w:rPr>
        <w:t xml:space="preserve">Indonesia </w:t>
      </w:r>
      <w:bookmarkStart w:id="4" w:name="_Hlk171161376"/>
      <w:r w:rsidR="00AF0304">
        <w:rPr>
          <w:rFonts w:ascii="Times New Roman" w:hAnsi="Times New Roman" w:cs="Times New Roman"/>
        </w:rPr>
        <w:t>Summary Profile</w:t>
      </w:r>
      <w:bookmarkEnd w:id="4"/>
    </w:p>
    <w:p w14:paraId="444B532F" w14:textId="6920BD2C" w:rsidR="0029331B" w:rsidRDefault="0029331B" w:rsidP="0029331B">
      <w:pPr>
        <w:spacing w:before="120"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SCSSAP </w:t>
      </w:r>
      <w:r w:rsidR="0038772A"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="0038772A"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6</w:t>
      </w:r>
      <w:r w:rsidR="0038772A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>PSC.1/Inf.6</w:t>
      </w:r>
      <w:r w:rsidR="006E6111" w:rsidRPr="006E6111">
        <w:rPr>
          <w:rFonts w:ascii="Times New Roman" w:hAnsi="Times New Roman" w:cs="Times New Roman"/>
        </w:rPr>
        <w:t xml:space="preserve"> </w:t>
      </w:r>
      <w:r w:rsidR="00AF0304">
        <w:rPr>
          <w:rFonts w:ascii="Times New Roman" w:hAnsi="Times New Roman" w:cs="Times New Roman"/>
        </w:rPr>
        <w:t>Philippines Summary Profile</w:t>
      </w:r>
    </w:p>
    <w:p w14:paraId="7555340E" w14:textId="1247A864" w:rsidR="0029331B" w:rsidRDefault="006E6111" w:rsidP="0029331B">
      <w:pPr>
        <w:spacing w:before="120" w:after="120"/>
        <w:ind w:left="2835" w:hanging="2835"/>
        <w:rPr>
          <w:rFonts w:ascii="Times New Roman" w:hAnsi="Times New Roman" w:cs="Times New Roman"/>
        </w:rPr>
      </w:pPr>
      <w:r w:rsidRPr="006E6111">
        <w:rPr>
          <w:rFonts w:ascii="Times New Roman" w:hAnsi="Times New Roman" w:cs="Times New Roman"/>
        </w:rPr>
        <w:t xml:space="preserve">SCSSAP </w:t>
      </w:r>
      <w:r w:rsidR="0038772A"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="0038772A"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7</w:t>
      </w:r>
      <w:r w:rsidR="0038772A">
        <w:rPr>
          <w:rFonts w:ascii="Times New Roman" w:hAnsi="Times New Roman" w:cs="Times New Roman"/>
        </w:rPr>
        <w:tab/>
        <w:t xml:space="preserve"> </w:t>
      </w:r>
      <w:r w:rsidRPr="006E6111">
        <w:rPr>
          <w:rFonts w:ascii="Times New Roman" w:hAnsi="Times New Roman" w:cs="Times New Roman"/>
        </w:rPr>
        <w:t>PSC.1/I</w:t>
      </w:r>
      <w:r w:rsidR="0029331B">
        <w:rPr>
          <w:rFonts w:ascii="Times New Roman" w:hAnsi="Times New Roman" w:cs="Times New Roman"/>
        </w:rPr>
        <w:t>nf.7</w:t>
      </w:r>
      <w:r w:rsidRPr="006E6111">
        <w:rPr>
          <w:rFonts w:ascii="Times New Roman" w:hAnsi="Times New Roman" w:cs="Times New Roman"/>
        </w:rPr>
        <w:t xml:space="preserve"> </w:t>
      </w:r>
      <w:r w:rsidR="00AF0304">
        <w:rPr>
          <w:rFonts w:ascii="Times New Roman" w:hAnsi="Times New Roman" w:cs="Times New Roman"/>
        </w:rPr>
        <w:t>Thailand Summary Profile</w:t>
      </w:r>
    </w:p>
    <w:p w14:paraId="19870AB7" w14:textId="28B5F490" w:rsidR="000F15C4" w:rsidRDefault="0029331B" w:rsidP="0029331B">
      <w:pPr>
        <w:spacing w:before="120" w:after="120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SCSSAP </w:t>
      </w:r>
      <w:r w:rsidR="0038772A"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="0038772A"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8</w:t>
      </w:r>
      <w:r w:rsidR="0038772A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>PSC.1/Inf.8</w:t>
      </w:r>
      <w:r w:rsidR="006E6111" w:rsidRPr="006E6111">
        <w:rPr>
          <w:rFonts w:ascii="Times New Roman" w:hAnsi="Times New Roman" w:cs="Times New Roman"/>
        </w:rPr>
        <w:t xml:space="preserve"> </w:t>
      </w:r>
      <w:r w:rsidR="00AF0304">
        <w:rPr>
          <w:rFonts w:ascii="Times New Roman" w:hAnsi="Times New Roman" w:cs="Times New Roman"/>
        </w:rPr>
        <w:t>Vietnam Summary Profile</w:t>
      </w:r>
    </w:p>
    <w:p w14:paraId="2A3B895F" w14:textId="02265C0D" w:rsidR="0038772A" w:rsidRDefault="0038772A" w:rsidP="000C6FA5">
      <w:pPr>
        <w:tabs>
          <w:tab w:val="left" w:pos="2835"/>
        </w:tabs>
        <w:spacing w:before="120" w:after="120" w:line="240" w:lineRule="auto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SCSSAP </w:t>
      </w:r>
      <w:r w:rsidRPr="00436250">
        <w:rPr>
          <w:rFonts w:ascii="Times New Roman" w:hAnsi="Times New Roman" w:cs="Times New Roman"/>
        </w:rPr>
        <w:t>RSTC.</w:t>
      </w:r>
      <w:r w:rsidR="00D35ACA"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</w:t>
      </w:r>
      <w:r w:rsidR="000C6FA5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ab/>
        <w:t xml:space="preserve"> </w:t>
      </w:r>
      <w:r w:rsidR="009064F3">
        <w:rPr>
          <w:rFonts w:ascii="Times New Roman" w:hAnsi="Times New Roman" w:cs="Times New Roman"/>
        </w:rPr>
        <w:t>EAS/RCU TRS No. 14</w:t>
      </w:r>
      <w:r>
        <w:rPr>
          <w:rFonts w:ascii="Times New Roman" w:hAnsi="Times New Roman" w:cs="Times New Roman"/>
        </w:rPr>
        <w:t xml:space="preserve"> </w:t>
      </w:r>
      <w:r w:rsidR="0029331B" w:rsidRPr="0029331B">
        <w:rPr>
          <w:rFonts w:ascii="Times New Roman" w:hAnsi="Times New Roman" w:cs="Times New Roman"/>
        </w:rPr>
        <w:t>Transboundary Diagnostic Analysis for the South</w:t>
      </w:r>
    </w:p>
    <w:p w14:paraId="53FD86A5" w14:textId="28C48956" w:rsidR="0029331B" w:rsidRPr="0029331B" w:rsidRDefault="0038772A" w:rsidP="000C6FA5">
      <w:pPr>
        <w:tabs>
          <w:tab w:val="left" w:pos="2835"/>
        </w:tabs>
        <w:spacing w:before="120" w:after="120" w:line="240" w:lineRule="auto"/>
        <w:ind w:left="2835" w:hanging="28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</w:t>
      </w:r>
      <w:r w:rsidR="0029331B" w:rsidRPr="0029331B">
        <w:rPr>
          <w:rFonts w:ascii="Times New Roman" w:hAnsi="Times New Roman" w:cs="Times New Roman"/>
        </w:rPr>
        <w:t>China Sea</w:t>
      </w:r>
    </w:p>
    <w:p w14:paraId="3C386125" w14:textId="1F84D5E0" w:rsidR="000C6FA5" w:rsidRDefault="000C6FA5" w:rsidP="00C2682B">
      <w:pPr>
        <w:tabs>
          <w:tab w:val="left" w:pos="2977"/>
        </w:tabs>
        <w:spacing w:before="120" w:after="120" w:line="240" w:lineRule="auto"/>
        <w:ind w:left="2880" w:hanging="2880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SCSSAP </w:t>
      </w:r>
      <w:bookmarkStart w:id="5" w:name="_Hlk171161709"/>
      <w:r w:rsidRPr="00436250">
        <w:rPr>
          <w:rFonts w:ascii="Times New Roman" w:hAnsi="Times New Roman" w:cs="Times New Roman"/>
        </w:rPr>
        <w:t>RSTC.</w:t>
      </w:r>
      <w:r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/Inf.1</w:t>
      </w:r>
      <w:r>
        <w:rPr>
          <w:rFonts w:ascii="Times New Roman" w:hAnsi="Times New Roman" w:cs="Times New Roman"/>
        </w:rPr>
        <w:t>0</w:t>
      </w:r>
      <w:bookmarkEnd w:id="5"/>
      <w:r>
        <w:rPr>
          <w:rFonts w:ascii="Times New Roman" w:hAnsi="Times New Roman" w:cs="Times New Roman"/>
        </w:rPr>
        <w:tab/>
      </w:r>
      <w:r w:rsidRPr="000C6FA5">
        <w:rPr>
          <w:rFonts w:ascii="Times New Roman" w:hAnsi="Times New Roman" w:cs="Times New Roman"/>
        </w:rPr>
        <w:t>RTF-EV 1/Inf.1</w:t>
      </w:r>
      <w:r>
        <w:rPr>
          <w:rFonts w:ascii="Times New Roman" w:hAnsi="Times New Roman" w:cs="Times New Roman"/>
        </w:rPr>
        <w:t>1 UNEP/GEF/SCS Procedures for Determination of Regional Economic Values</w:t>
      </w:r>
    </w:p>
    <w:p w14:paraId="74886019" w14:textId="1801333B" w:rsidR="000C6FA5" w:rsidRDefault="000C6FA5" w:rsidP="00C2682B">
      <w:pPr>
        <w:tabs>
          <w:tab w:val="left" w:pos="2977"/>
        </w:tabs>
        <w:spacing w:before="120" w:after="120" w:line="240" w:lineRule="auto"/>
        <w:ind w:left="2880" w:hanging="2880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SCSSAP </w:t>
      </w:r>
      <w:r w:rsidRPr="00436250">
        <w:rPr>
          <w:rFonts w:ascii="Times New Roman" w:hAnsi="Times New Roman" w:cs="Times New Roman"/>
        </w:rPr>
        <w:t>RSTC.</w:t>
      </w:r>
      <w:r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/Inf.1</w:t>
      </w:r>
      <w:r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ab/>
        <w:t>RTF-EV</w:t>
      </w:r>
      <w:r w:rsidRPr="00436250">
        <w:rPr>
          <w:rFonts w:ascii="Times New Roman" w:hAnsi="Times New Roman" w:cs="Times New Roman"/>
        </w:rPr>
        <w:t xml:space="preserve"> 1/Inf.1</w:t>
      </w:r>
      <w:r>
        <w:rPr>
          <w:rFonts w:ascii="Times New Roman" w:hAnsi="Times New Roman" w:cs="Times New Roman"/>
        </w:rPr>
        <w:t>2 UNEP/GEF/SCS Guidelines for Economic Valuation of Coastal Ecosystems</w:t>
      </w:r>
    </w:p>
    <w:p w14:paraId="1D16F958" w14:textId="2189C01F" w:rsidR="000C6FA5" w:rsidRDefault="000C6FA5" w:rsidP="00C2682B">
      <w:pPr>
        <w:tabs>
          <w:tab w:val="left" w:pos="2977"/>
        </w:tabs>
        <w:spacing w:before="120" w:after="120" w:line="240" w:lineRule="auto"/>
        <w:ind w:left="2880" w:hanging="2880"/>
        <w:rPr>
          <w:rFonts w:ascii="Times New Roman" w:hAnsi="Times New Roman" w:cs="Times New Roman"/>
        </w:rPr>
      </w:pPr>
      <w:r w:rsidRPr="00A70532">
        <w:rPr>
          <w:rFonts w:ascii="Times New Roman" w:hAnsi="Times New Roman" w:cs="Times New Roman"/>
        </w:rPr>
        <w:t xml:space="preserve">SCSSAP </w:t>
      </w:r>
      <w:r w:rsidRPr="00436250">
        <w:rPr>
          <w:rFonts w:ascii="Times New Roman" w:hAnsi="Times New Roman" w:cs="Times New Roman"/>
        </w:rPr>
        <w:t>RSTC.</w:t>
      </w:r>
      <w:r>
        <w:rPr>
          <w:rFonts w:ascii="Times New Roman" w:hAnsi="Times New Roman" w:cs="Times New Roman"/>
        </w:rPr>
        <w:t>2</w:t>
      </w:r>
      <w:r w:rsidRPr="00436250">
        <w:rPr>
          <w:rFonts w:ascii="Times New Roman" w:hAnsi="Times New Roman" w:cs="Times New Roman"/>
        </w:rPr>
        <w:t>/Inf.1</w:t>
      </w:r>
      <w:r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ab/>
        <w:t>RTF-EV</w:t>
      </w:r>
      <w:r w:rsidRPr="00436250">
        <w:rPr>
          <w:rFonts w:ascii="Times New Roman" w:hAnsi="Times New Roman" w:cs="Times New Roman"/>
        </w:rPr>
        <w:t xml:space="preserve"> 1/Inf.1</w:t>
      </w:r>
      <w:r>
        <w:rPr>
          <w:rFonts w:ascii="Times New Roman" w:hAnsi="Times New Roman" w:cs="Times New Roman"/>
        </w:rPr>
        <w:t>3 Report of the Fourth Meeting of the UNEP/GEF SCS Regional Task Force on Economic Valuation</w:t>
      </w:r>
      <w:r w:rsidRPr="0029331B">
        <w:rPr>
          <w:rFonts w:ascii="Times New Roman" w:hAnsi="Times New Roman" w:cs="Times New Roman"/>
        </w:rPr>
        <w:t xml:space="preserve"> </w:t>
      </w:r>
    </w:p>
    <w:p w14:paraId="716A7074" w14:textId="77777777" w:rsidR="00D35ACA" w:rsidRPr="00A219A4" w:rsidRDefault="00D35ACA" w:rsidP="00EC01ED">
      <w:pPr>
        <w:spacing w:after="0" w:line="240" w:lineRule="auto"/>
        <w:rPr>
          <w:rFonts w:ascii="Times New Roman" w:hAnsi="Times New Roman" w:cs="Times New Roman"/>
        </w:rPr>
      </w:pPr>
    </w:p>
    <w:p w14:paraId="303B51E2" w14:textId="77777777" w:rsidR="00D35ACA" w:rsidRPr="00DD7E2F" w:rsidRDefault="00D35ACA" w:rsidP="00D35ACA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en-SD"/>
        </w:rPr>
      </w:pPr>
      <w:r w:rsidRPr="00DD7E2F">
        <w:rPr>
          <w:rFonts w:ascii="Times New Roman" w:eastAsia="Times New Roman" w:hAnsi="Times New Roman" w:cs="Times New Roman"/>
          <w:u w:val="single"/>
          <w:lang w:eastAsia="en-SD"/>
        </w:rPr>
        <w:t>Reference documents</w:t>
      </w:r>
    </w:p>
    <w:p w14:paraId="6EC123D0" w14:textId="77777777" w:rsidR="00D35ACA" w:rsidRPr="00DD7E2F" w:rsidRDefault="00D35ACA" w:rsidP="00D35ACA">
      <w:pPr>
        <w:spacing w:after="0" w:line="240" w:lineRule="auto"/>
        <w:rPr>
          <w:rFonts w:ascii="Times New Roman" w:eastAsia="Times New Roman" w:hAnsi="Times New Roman" w:cs="Times New Roman"/>
          <w:lang w:eastAsia="en-SD"/>
        </w:rPr>
      </w:pPr>
    </w:p>
    <w:p w14:paraId="0287E52B" w14:textId="77777777" w:rsidR="00D35ACA" w:rsidRPr="00DD7E2F" w:rsidRDefault="00D35ACA" w:rsidP="00D35ACA">
      <w:pPr>
        <w:spacing w:before="120" w:after="120" w:line="240" w:lineRule="auto"/>
        <w:ind w:left="2835" w:hanging="2857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ab/>
        <w:t>SCS SAP Full Project Document [</w:t>
      </w:r>
      <w:hyperlink r:id="rId10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326F46D0" w14:textId="77777777" w:rsidR="00D35ACA" w:rsidRPr="00DD7E2F" w:rsidRDefault="00D35ACA" w:rsidP="00D35ACA">
      <w:pPr>
        <w:spacing w:before="120" w:after="120" w:line="240" w:lineRule="auto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ab/>
        <w:t xml:space="preserve">SCS Strategic Action </w:t>
      </w:r>
      <w:proofErr w:type="spellStart"/>
      <w:r w:rsidRPr="00DD7E2F">
        <w:rPr>
          <w:rFonts w:ascii="Times New Roman" w:eastAsia="Times New Roman" w:hAnsi="Times New Roman" w:cs="Times New Roman"/>
          <w:lang w:eastAsia="en-SD"/>
        </w:rPr>
        <w:t>Programme</w:t>
      </w:r>
      <w:proofErr w:type="spellEnd"/>
      <w:r w:rsidRPr="00DD7E2F">
        <w:rPr>
          <w:rFonts w:ascii="Times New Roman" w:eastAsia="Times New Roman" w:hAnsi="Times New Roman" w:cs="Times New Roman"/>
          <w:lang w:eastAsia="en-SD"/>
        </w:rPr>
        <w:t xml:space="preserve"> [</w:t>
      </w:r>
      <w:hyperlink r:id="rId11" w:anchor="/documents/Strategic-Action-Programme-SCS.pdf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71FC6923" w14:textId="77777777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IP.1/4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1</w:t>
      </w:r>
      <w:r w:rsidRPr="00DD7E2F">
        <w:rPr>
          <w:rFonts w:ascii="Times New Roman" w:eastAsia="Times New Roman" w:hAnsi="Times New Roman" w:cs="Times New Roman"/>
          <w:vertAlign w:val="superscript"/>
          <w:lang w:eastAsia="en-SD"/>
        </w:rPr>
        <w:t>st</w:t>
      </w:r>
      <w:r w:rsidRPr="00DD7E2F">
        <w:rPr>
          <w:rFonts w:ascii="Times New Roman" w:eastAsia="Times New Roman" w:hAnsi="Times New Roman" w:cs="Times New Roman"/>
          <w:lang w:eastAsia="en-SD"/>
        </w:rPr>
        <w:t xml:space="preserve"> Regional Inception Phase Meeting Report [</w:t>
      </w:r>
      <w:hyperlink r:id="rId12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7B5A50CF" w14:textId="77777777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IP.2/5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2</w:t>
      </w:r>
      <w:r w:rsidRPr="00DD7E2F">
        <w:rPr>
          <w:rFonts w:ascii="Times New Roman" w:eastAsia="Times New Roman" w:hAnsi="Times New Roman" w:cs="Times New Roman"/>
          <w:vertAlign w:val="superscript"/>
          <w:lang w:eastAsia="en-SD"/>
        </w:rPr>
        <w:t>nd</w:t>
      </w:r>
      <w:r w:rsidRPr="00DD7E2F">
        <w:rPr>
          <w:rFonts w:ascii="Times New Roman" w:eastAsia="Times New Roman" w:hAnsi="Times New Roman" w:cs="Times New Roman"/>
          <w:lang w:eastAsia="en-SD"/>
        </w:rPr>
        <w:t xml:space="preserve"> Regional Inception Phase Meeting Report [</w:t>
      </w:r>
      <w:hyperlink r:id="rId13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52DB0105" w14:textId="77777777" w:rsidR="00D35ACA" w:rsidRPr="00DD7E2F" w:rsidRDefault="00D35ACA" w:rsidP="00D35ACA">
      <w:pPr>
        <w:spacing w:before="120" w:after="120" w:line="240" w:lineRule="auto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IP.3/5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3</w:t>
      </w:r>
      <w:r w:rsidRPr="00DD7E2F">
        <w:rPr>
          <w:rFonts w:ascii="Times New Roman" w:eastAsia="Times New Roman" w:hAnsi="Times New Roman" w:cs="Times New Roman"/>
          <w:vertAlign w:val="superscript"/>
          <w:lang w:eastAsia="en-SD"/>
        </w:rPr>
        <w:t>rd</w:t>
      </w:r>
      <w:r w:rsidRPr="00DD7E2F">
        <w:rPr>
          <w:rFonts w:ascii="Times New Roman" w:eastAsia="Times New Roman" w:hAnsi="Times New Roman" w:cs="Times New Roman"/>
          <w:lang w:eastAsia="en-SD"/>
        </w:rPr>
        <w:t xml:space="preserve"> Regional Inception Phase Meeting – NIR Development and Completion [</w:t>
      </w:r>
      <w:hyperlink r:id="rId14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36C30558" w14:textId="77777777" w:rsidR="00D35ACA" w:rsidRDefault="00D35ACA" w:rsidP="00D35ACA">
      <w:pPr>
        <w:spacing w:before="120" w:after="120" w:line="240" w:lineRule="auto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PSC.1/9</w:t>
      </w:r>
      <w:r w:rsidRPr="00DD7E2F">
        <w:rPr>
          <w:rFonts w:ascii="Times New Roman" w:eastAsia="Times New Roman" w:hAnsi="Times New Roman" w:cs="Times New Roman"/>
          <w:lang w:eastAsia="en-SD"/>
        </w:rPr>
        <w:tab/>
      </w:r>
      <w:r>
        <w:rPr>
          <w:rFonts w:ascii="Times New Roman" w:eastAsia="Times New Roman" w:hAnsi="Times New Roman" w:cs="Times New Roman"/>
          <w:lang w:eastAsia="en-SD"/>
        </w:rPr>
        <w:t xml:space="preserve">First </w:t>
      </w:r>
      <w:r w:rsidRPr="00DD7E2F">
        <w:rPr>
          <w:rFonts w:ascii="Times New Roman" w:eastAsia="Times New Roman" w:hAnsi="Times New Roman" w:cs="Times New Roman"/>
          <w:lang w:eastAsia="en-SD"/>
        </w:rPr>
        <w:t>Project Steering Committee Meeting Report [</w:t>
      </w:r>
      <w:hyperlink r:id="rId15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72B0C35A" w14:textId="1A35FC08" w:rsidR="00D35ACA" w:rsidRPr="00AC116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AC116F">
        <w:rPr>
          <w:rFonts w:ascii="Times New Roman" w:eastAsia="Times New Roman" w:hAnsi="Times New Roman" w:cs="Times New Roman"/>
          <w:lang w:eastAsia="en-SD"/>
        </w:rPr>
        <w:t>SCSSAP PSC.</w:t>
      </w:r>
      <w:r>
        <w:rPr>
          <w:rFonts w:ascii="Times New Roman" w:eastAsia="Times New Roman" w:hAnsi="Times New Roman" w:cs="Times New Roman"/>
          <w:lang w:eastAsia="en-SD"/>
        </w:rPr>
        <w:t>2</w:t>
      </w:r>
      <w:r w:rsidRPr="00AC116F">
        <w:rPr>
          <w:rFonts w:ascii="Times New Roman" w:eastAsia="Times New Roman" w:hAnsi="Times New Roman" w:cs="Times New Roman"/>
          <w:lang w:eastAsia="en-SD"/>
        </w:rPr>
        <w:t>/</w:t>
      </w:r>
      <w:r>
        <w:rPr>
          <w:rFonts w:ascii="Times New Roman" w:eastAsia="Times New Roman" w:hAnsi="Times New Roman" w:cs="Times New Roman"/>
          <w:lang w:eastAsia="en-SD"/>
        </w:rPr>
        <w:t>8</w:t>
      </w:r>
      <w:r w:rsidRPr="00AC116F">
        <w:rPr>
          <w:rFonts w:ascii="Times New Roman" w:eastAsia="Times New Roman" w:hAnsi="Times New Roman" w:cs="Times New Roman"/>
          <w:lang w:eastAsia="en-SD"/>
        </w:rPr>
        <w:tab/>
      </w:r>
      <w:r>
        <w:rPr>
          <w:rFonts w:ascii="Times New Roman" w:eastAsia="Times New Roman" w:hAnsi="Times New Roman" w:cs="Times New Roman"/>
          <w:lang w:eastAsia="en-SD"/>
        </w:rPr>
        <w:t>Second P</w:t>
      </w:r>
      <w:r w:rsidRPr="00AC116F">
        <w:rPr>
          <w:rFonts w:ascii="Times New Roman" w:eastAsia="Times New Roman" w:hAnsi="Times New Roman" w:cs="Times New Roman"/>
          <w:lang w:eastAsia="en-SD"/>
        </w:rPr>
        <w:t>roject Steering Committee Meeting Report [</w:t>
      </w:r>
      <w:hyperlink r:id="rId16" w:history="1">
        <w:r w:rsidRPr="00E23A37">
          <w:rPr>
            <w:rStyle w:val="Hyperlink"/>
            <w:rFonts w:ascii="Times New Roman" w:eastAsia="Times New Roman" w:hAnsi="Times New Roman" w:cs="Times New Roman"/>
            <w:lang w:eastAsia="en-SD"/>
          </w:rPr>
          <w:t>LINK</w:t>
        </w:r>
      </w:hyperlink>
      <w:r w:rsidRPr="00AC116F">
        <w:rPr>
          <w:rFonts w:ascii="Times New Roman" w:eastAsia="Times New Roman" w:hAnsi="Times New Roman" w:cs="Times New Roman"/>
          <w:lang w:eastAsia="en-SD"/>
        </w:rPr>
        <w:t>]</w:t>
      </w:r>
    </w:p>
    <w:p w14:paraId="0243515B" w14:textId="77777777" w:rsidR="00D35ACA" w:rsidRPr="00DD7E2F" w:rsidRDefault="00D35ACA" w:rsidP="00D35ACA">
      <w:pPr>
        <w:spacing w:before="120" w:after="120" w:line="240" w:lineRule="auto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IW/3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SCS SAP Inception Meeting Report [</w:t>
      </w:r>
      <w:hyperlink r:id="rId17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6B94B4B2" w14:textId="77777777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RWG-M.1/6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First Meeting of the Regional Working Group on Mangroves Report [</w:t>
      </w:r>
      <w:hyperlink r:id="rId18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42E50A0D" w14:textId="77777777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RWG-CR.1/6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First Meeting of the Regional Working Group on Coral Reefs Report [</w:t>
      </w:r>
      <w:hyperlink r:id="rId19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67BF692A" w14:textId="77777777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RWG-SG.1/6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First Meeting of the Regional Working Group on Seagrass Report [</w:t>
      </w:r>
      <w:hyperlink r:id="rId20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3532654C" w14:textId="77777777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bookmarkStart w:id="6" w:name="_heading=h.3znysh7" w:colFirst="0" w:colLast="0"/>
      <w:bookmarkEnd w:id="6"/>
      <w:r w:rsidRPr="00DD7E2F">
        <w:rPr>
          <w:rFonts w:ascii="Times New Roman" w:eastAsia="Times New Roman" w:hAnsi="Times New Roman" w:cs="Times New Roman"/>
          <w:lang w:eastAsia="en-SD"/>
        </w:rPr>
        <w:t>SCSSAP RWG-W.1/6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First Meeting of the Regional Working Group on Wetlands Report [</w:t>
      </w:r>
      <w:hyperlink r:id="rId21">
        <w:r w:rsidRPr="00DD7E2F">
          <w:rPr>
            <w:rFonts w:ascii="Times New Roman" w:eastAsia="Times New Roman" w:hAnsi="Times New Roman" w:cs="Times New Roman"/>
            <w:color w:val="0563C1"/>
            <w:u w:val="single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6964E3CE" w14:textId="2D69B531" w:rsidR="00D35ACA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RWG-LBP.1/6</w:t>
      </w:r>
      <w:r w:rsidRPr="00DD7E2F">
        <w:rPr>
          <w:rFonts w:ascii="Times New Roman" w:eastAsia="Times New Roman" w:hAnsi="Times New Roman" w:cs="Times New Roman"/>
          <w:lang w:eastAsia="en-SD"/>
        </w:rPr>
        <w:tab/>
        <w:t>First Meeting of the Regional Working Group on Land-Based Pollution Report [</w:t>
      </w:r>
      <w:hyperlink r:id="rId22" w:history="1">
        <w:r w:rsidRPr="00C96FF6">
          <w:rPr>
            <w:rStyle w:val="Hyperlink"/>
            <w:rFonts w:ascii="Times New Roman" w:eastAsia="Times New Roman" w:hAnsi="Times New Roman" w:cs="Times New Roman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5E8455D0" w14:textId="5A03EFD0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RWG-RSTC.1/11       First Meeting of the Regional Scientific and Technical Committee Report [</w:t>
      </w:r>
      <w:hyperlink r:id="rId23" w:history="1">
        <w:r w:rsidRPr="00C96FF6">
          <w:rPr>
            <w:rStyle w:val="Hyperlink"/>
            <w:rFonts w:ascii="Times New Roman" w:eastAsia="Times New Roman" w:hAnsi="Times New Roman" w:cs="Times New Roman"/>
            <w:color w:val="4472C4" w:themeColor="accent5"/>
            <w:lang w:eastAsia="en-SD"/>
          </w:rPr>
          <w:t>LINK</w:t>
        </w:r>
      </w:hyperlink>
      <w:r w:rsidRPr="00DD7E2F">
        <w:rPr>
          <w:rFonts w:ascii="Times New Roman" w:eastAsia="Times New Roman" w:hAnsi="Times New Roman" w:cs="Times New Roman"/>
          <w:lang w:eastAsia="en-SD"/>
        </w:rPr>
        <w:t>]</w:t>
      </w:r>
    </w:p>
    <w:p w14:paraId="270601C2" w14:textId="6EFA1DF5" w:rsidR="00D35ACA" w:rsidRPr="00DD7E2F" w:rsidRDefault="00D35ACA" w:rsidP="00D35ACA">
      <w:pPr>
        <w:spacing w:before="120" w:after="120"/>
        <w:ind w:left="2835" w:hanging="2835"/>
        <w:rPr>
          <w:rFonts w:ascii="Times New Roman" w:eastAsia="Times New Roman" w:hAnsi="Times New Roman" w:cs="Times New Roman"/>
          <w:lang w:eastAsia="en-SD"/>
        </w:rPr>
      </w:pPr>
      <w:r w:rsidRPr="00DD7E2F">
        <w:rPr>
          <w:rFonts w:ascii="Times New Roman" w:eastAsia="Times New Roman" w:hAnsi="Times New Roman" w:cs="Times New Roman"/>
          <w:lang w:eastAsia="en-SD"/>
        </w:rPr>
        <w:t>SCSSAP R</w:t>
      </w:r>
      <w:r w:rsidR="001F1416">
        <w:rPr>
          <w:rFonts w:ascii="Times New Roman" w:eastAsia="Times New Roman" w:hAnsi="Times New Roman" w:cs="Times New Roman"/>
          <w:lang w:eastAsia="en-SD"/>
        </w:rPr>
        <w:t>TF</w:t>
      </w:r>
      <w:r w:rsidRPr="00DD7E2F">
        <w:rPr>
          <w:rFonts w:ascii="Times New Roman" w:eastAsia="Times New Roman" w:hAnsi="Times New Roman" w:cs="Times New Roman"/>
          <w:lang w:eastAsia="en-SD"/>
        </w:rPr>
        <w:t>-</w:t>
      </w:r>
      <w:r w:rsidR="001F1416">
        <w:rPr>
          <w:rFonts w:ascii="Times New Roman" w:eastAsia="Times New Roman" w:hAnsi="Times New Roman" w:cs="Times New Roman"/>
          <w:lang w:eastAsia="en-SD"/>
        </w:rPr>
        <w:t>EV</w:t>
      </w:r>
      <w:r w:rsidRPr="00DD7E2F">
        <w:rPr>
          <w:rFonts w:ascii="Times New Roman" w:eastAsia="Times New Roman" w:hAnsi="Times New Roman" w:cs="Times New Roman"/>
          <w:lang w:eastAsia="en-SD"/>
        </w:rPr>
        <w:t>.1/</w:t>
      </w:r>
      <w:r w:rsidR="001F1416">
        <w:rPr>
          <w:rFonts w:ascii="Times New Roman" w:eastAsia="Times New Roman" w:hAnsi="Times New Roman" w:cs="Times New Roman"/>
          <w:lang w:eastAsia="en-SD"/>
        </w:rPr>
        <w:t>6</w:t>
      </w:r>
      <w:r w:rsidR="001F1416">
        <w:rPr>
          <w:rFonts w:ascii="Times New Roman" w:eastAsia="Times New Roman" w:hAnsi="Times New Roman" w:cs="Times New Roman"/>
          <w:lang w:eastAsia="en-SD"/>
        </w:rPr>
        <w:tab/>
      </w:r>
      <w:r w:rsidRPr="00DD7E2F">
        <w:rPr>
          <w:rFonts w:ascii="Times New Roman" w:eastAsia="Times New Roman" w:hAnsi="Times New Roman" w:cs="Times New Roman"/>
          <w:lang w:eastAsia="en-SD"/>
        </w:rPr>
        <w:t xml:space="preserve">First Meeting of the Regional </w:t>
      </w:r>
      <w:r w:rsidR="001F1416">
        <w:rPr>
          <w:rFonts w:ascii="Times New Roman" w:eastAsia="Times New Roman" w:hAnsi="Times New Roman" w:cs="Times New Roman"/>
          <w:lang w:eastAsia="en-SD"/>
        </w:rPr>
        <w:t xml:space="preserve">Task Force on Economic Valuation Report </w:t>
      </w:r>
      <w:r w:rsidRPr="00DD7E2F">
        <w:rPr>
          <w:rFonts w:ascii="Times New Roman" w:eastAsia="Times New Roman" w:hAnsi="Times New Roman" w:cs="Times New Roman"/>
          <w:lang w:eastAsia="en-SD"/>
        </w:rPr>
        <w:t>[LINK]</w:t>
      </w:r>
    </w:p>
    <w:p w14:paraId="28F163E0" w14:textId="77777777" w:rsidR="000F15C4" w:rsidRDefault="000F15C4" w:rsidP="000F15C4">
      <w:pPr>
        <w:spacing w:before="120" w:after="120" w:line="240" w:lineRule="auto"/>
        <w:ind w:left="1440" w:firstLine="720"/>
        <w:rPr>
          <w:rFonts w:ascii="Times New Roman" w:hAnsi="Times New Roman" w:cs="Times New Roman"/>
        </w:rPr>
      </w:pPr>
    </w:p>
    <w:p w14:paraId="4F91618A" w14:textId="77777777" w:rsidR="000F15C4" w:rsidRDefault="000F15C4" w:rsidP="000F15C4">
      <w:pPr>
        <w:spacing w:before="120" w:after="120" w:line="240" w:lineRule="auto"/>
        <w:ind w:left="1440" w:firstLine="720"/>
        <w:rPr>
          <w:rFonts w:ascii="Times New Roman" w:hAnsi="Times New Roman" w:cs="Times New Roman"/>
        </w:rPr>
      </w:pPr>
    </w:p>
    <w:p w14:paraId="1757CAD2" w14:textId="77777777" w:rsidR="000F15C4" w:rsidRPr="00A219A4" w:rsidRDefault="000F15C4" w:rsidP="000F15C4">
      <w:pPr>
        <w:spacing w:before="120" w:after="120" w:line="240" w:lineRule="auto"/>
        <w:rPr>
          <w:rFonts w:ascii="Times New Roman" w:hAnsi="Times New Roman" w:cs="Times New Roman"/>
        </w:rPr>
      </w:pPr>
    </w:p>
    <w:p w14:paraId="72321A4A" w14:textId="327CCCC8" w:rsidR="008847CA" w:rsidRDefault="008847CA" w:rsidP="000F15C4">
      <w:pPr>
        <w:jc w:val="center"/>
        <w:rPr>
          <w:rFonts w:ascii="Times New Roman" w:hAnsi="Times New Roman" w:cs="Times New Roman"/>
          <w:b/>
          <w:bCs/>
        </w:rPr>
      </w:pPr>
    </w:p>
    <w:sectPr w:rsidR="008847CA" w:rsidSect="008E6424">
      <w:headerReference w:type="default" r:id="rId24"/>
      <w:footerReference w:type="default" r:id="rId25"/>
      <w:pgSz w:w="12240" w:h="15840"/>
      <w:pgMar w:top="1440" w:right="1440" w:bottom="1134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1FA6D8" w14:textId="77777777" w:rsidR="009D1A93" w:rsidRDefault="009D1A93" w:rsidP="00382BBC">
      <w:pPr>
        <w:spacing w:after="0" w:line="240" w:lineRule="auto"/>
      </w:pPr>
      <w:r>
        <w:separator/>
      </w:r>
    </w:p>
  </w:endnote>
  <w:endnote w:type="continuationSeparator" w:id="0">
    <w:p w14:paraId="65E0AC78" w14:textId="77777777" w:rsidR="009D1A93" w:rsidRDefault="009D1A93" w:rsidP="00382B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098857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591DCF" w14:textId="48A4375D" w:rsidR="004A487E" w:rsidRDefault="004A487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772A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63862A3" w14:textId="77777777" w:rsidR="004A487E" w:rsidRDefault="004A48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EC0604D" w14:textId="77777777" w:rsidR="009D1A93" w:rsidRDefault="009D1A93" w:rsidP="00382BBC">
      <w:pPr>
        <w:spacing w:after="0" w:line="240" w:lineRule="auto"/>
      </w:pPr>
      <w:r>
        <w:separator/>
      </w:r>
    </w:p>
  </w:footnote>
  <w:footnote w:type="continuationSeparator" w:id="0">
    <w:p w14:paraId="57E59673" w14:textId="77777777" w:rsidR="009D1A93" w:rsidRDefault="009D1A93" w:rsidP="00382B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4D1202" w14:textId="0B1FD63D" w:rsidR="003A3A10" w:rsidRPr="003A3A10" w:rsidRDefault="003A3A10" w:rsidP="003A3A10">
    <w:pPr>
      <w:pStyle w:val="Header"/>
      <w:jc w:val="right"/>
      <w:rPr>
        <w:rFonts w:ascii="Times New Roman" w:hAnsi="Times New Roman" w:cs="Times New Roman"/>
      </w:rPr>
    </w:pPr>
    <w:bookmarkStart w:id="7" w:name="_Hlk57202167"/>
    <w:r w:rsidRPr="003A3A10">
      <w:rPr>
        <w:rFonts w:ascii="Times New Roman" w:hAnsi="Times New Roman" w:cs="Times New Roman"/>
      </w:rPr>
      <w:t>SCSSAP RSTC.</w:t>
    </w:r>
    <w:r w:rsidR="00C95BF7">
      <w:rPr>
        <w:rFonts w:ascii="Times New Roman" w:hAnsi="Times New Roman" w:cs="Times New Roman"/>
      </w:rPr>
      <w:t>2</w:t>
    </w:r>
    <w:r w:rsidRPr="003A3A10">
      <w:rPr>
        <w:rFonts w:ascii="Times New Roman" w:hAnsi="Times New Roman" w:cs="Times New Roman"/>
      </w:rPr>
      <w:t>/Inf.</w:t>
    </w:r>
    <w:r>
      <w:rPr>
        <w:rFonts w:ascii="Times New Roman" w:hAnsi="Times New Roman" w:cs="Times New Roman"/>
      </w:rPr>
      <w:t>1</w:t>
    </w:r>
  </w:p>
  <w:bookmarkEnd w:id="7"/>
  <w:p w14:paraId="479603C0" w14:textId="5E984267" w:rsidR="003A3A10" w:rsidRDefault="003A3A10">
    <w:pPr>
      <w:pStyle w:val="Header"/>
    </w:pPr>
  </w:p>
  <w:p w14:paraId="4FEB4B92" w14:textId="77777777" w:rsidR="003A3A10" w:rsidRDefault="003A3A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40AAB"/>
    <w:multiLevelType w:val="hybridMultilevel"/>
    <w:tmpl w:val="E22AF93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5568"/>
    <w:multiLevelType w:val="hybridMultilevel"/>
    <w:tmpl w:val="05BE85E4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CA36CFE"/>
    <w:multiLevelType w:val="multilevel"/>
    <w:tmpl w:val="183AAF3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3" w15:restartNumberingAfterBreak="0">
    <w:nsid w:val="0F6F4CFA"/>
    <w:multiLevelType w:val="hybridMultilevel"/>
    <w:tmpl w:val="A018257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4E236F"/>
    <w:multiLevelType w:val="hybridMultilevel"/>
    <w:tmpl w:val="EF4A89D6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80121"/>
    <w:multiLevelType w:val="hybridMultilevel"/>
    <w:tmpl w:val="DF16DE24"/>
    <w:lvl w:ilvl="0" w:tplc="440CDEE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791522"/>
    <w:multiLevelType w:val="hybridMultilevel"/>
    <w:tmpl w:val="F9A86300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31378"/>
    <w:multiLevelType w:val="hybridMultilevel"/>
    <w:tmpl w:val="0FB4E1F6"/>
    <w:lvl w:ilvl="0" w:tplc="F6048864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5FF6343"/>
    <w:multiLevelType w:val="hybridMultilevel"/>
    <w:tmpl w:val="BEB6F7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250E03"/>
    <w:multiLevelType w:val="hybridMultilevel"/>
    <w:tmpl w:val="9A6EE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783D2F"/>
    <w:multiLevelType w:val="hybridMultilevel"/>
    <w:tmpl w:val="01A0D56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34346F4C"/>
    <w:multiLevelType w:val="multilevel"/>
    <w:tmpl w:val="F96665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EA2D7F"/>
    <w:multiLevelType w:val="hybridMultilevel"/>
    <w:tmpl w:val="74A8EFEE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1B12A3"/>
    <w:multiLevelType w:val="hybridMultilevel"/>
    <w:tmpl w:val="8D767DA0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0C3A33"/>
    <w:multiLevelType w:val="hybridMultilevel"/>
    <w:tmpl w:val="E0C0B4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D9059F"/>
    <w:multiLevelType w:val="hybridMultilevel"/>
    <w:tmpl w:val="CE66CC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C2768A"/>
    <w:multiLevelType w:val="hybridMultilevel"/>
    <w:tmpl w:val="DE62D4AC"/>
    <w:lvl w:ilvl="0" w:tplc="5866C96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464045DE"/>
    <w:multiLevelType w:val="hybridMultilevel"/>
    <w:tmpl w:val="55CA9D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74B5D6B"/>
    <w:multiLevelType w:val="hybridMultilevel"/>
    <w:tmpl w:val="4E64CDF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78320BF"/>
    <w:multiLevelType w:val="hybridMultilevel"/>
    <w:tmpl w:val="F33E2B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9F38A4"/>
    <w:multiLevelType w:val="hybridMultilevel"/>
    <w:tmpl w:val="38C8CA64"/>
    <w:lvl w:ilvl="0" w:tplc="0409000F">
      <w:start w:val="1"/>
      <w:numFmt w:val="decimal"/>
      <w:lvlText w:val="%1."/>
      <w:lvlJc w:val="left"/>
      <w:pPr>
        <w:ind w:left="896" w:hanging="360"/>
      </w:pPr>
    </w:lvl>
    <w:lvl w:ilvl="1" w:tplc="04090019" w:tentative="1">
      <w:start w:val="1"/>
      <w:numFmt w:val="lowerLetter"/>
      <w:lvlText w:val="%2."/>
      <w:lvlJc w:val="left"/>
      <w:pPr>
        <w:ind w:left="1616" w:hanging="360"/>
      </w:pPr>
    </w:lvl>
    <w:lvl w:ilvl="2" w:tplc="0409001B" w:tentative="1">
      <w:start w:val="1"/>
      <w:numFmt w:val="lowerRoman"/>
      <w:lvlText w:val="%3."/>
      <w:lvlJc w:val="right"/>
      <w:pPr>
        <w:ind w:left="2336" w:hanging="180"/>
      </w:pPr>
    </w:lvl>
    <w:lvl w:ilvl="3" w:tplc="0409000F" w:tentative="1">
      <w:start w:val="1"/>
      <w:numFmt w:val="decimal"/>
      <w:lvlText w:val="%4."/>
      <w:lvlJc w:val="left"/>
      <w:pPr>
        <w:ind w:left="3056" w:hanging="360"/>
      </w:pPr>
    </w:lvl>
    <w:lvl w:ilvl="4" w:tplc="04090019" w:tentative="1">
      <w:start w:val="1"/>
      <w:numFmt w:val="lowerLetter"/>
      <w:lvlText w:val="%5."/>
      <w:lvlJc w:val="left"/>
      <w:pPr>
        <w:ind w:left="3776" w:hanging="360"/>
      </w:pPr>
    </w:lvl>
    <w:lvl w:ilvl="5" w:tplc="0409001B" w:tentative="1">
      <w:start w:val="1"/>
      <w:numFmt w:val="lowerRoman"/>
      <w:lvlText w:val="%6."/>
      <w:lvlJc w:val="right"/>
      <w:pPr>
        <w:ind w:left="4496" w:hanging="180"/>
      </w:pPr>
    </w:lvl>
    <w:lvl w:ilvl="6" w:tplc="0409000F" w:tentative="1">
      <w:start w:val="1"/>
      <w:numFmt w:val="decimal"/>
      <w:lvlText w:val="%7."/>
      <w:lvlJc w:val="left"/>
      <w:pPr>
        <w:ind w:left="5216" w:hanging="360"/>
      </w:pPr>
    </w:lvl>
    <w:lvl w:ilvl="7" w:tplc="04090019" w:tentative="1">
      <w:start w:val="1"/>
      <w:numFmt w:val="lowerLetter"/>
      <w:lvlText w:val="%8."/>
      <w:lvlJc w:val="left"/>
      <w:pPr>
        <w:ind w:left="5936" w:hanging="360"/>
      </w:pPr>
    </w:lvl>
    <w:lvl w:ilvl="8" w:tplc="0409001B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21" w15:restartNumberingAfterBreak="0">
    <w:nsid w:val="53314B2D"/>
    <w:multiLevelType w:val="hybridMultilevel"/>
    <w:tmpl w:val="A3A8FA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6335BA"/>
    <w:multiLevelType w:val="hybridMultilevel"/>
    <w:tmpl w:val="A6D61118"/>
    <w:lvl w:ilvl="0" w:tplc="F60488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755E1B"/>
    <w:multiLevelType w:val="hybridMultilevel"/>
    <w:tmpl w:val="DD942622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4" w15:restartNumberingAfterBreak="0">
    <w:nsid w:val="665E614E"/>
    <w:multiLevelType w:val="hybridMultilevel"/>
    <w:tmpl w:val="6C3CB43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68BF2241"/>
    <w:multiLevelType w:val="hybridMultilevel"/>
    <w:tmpl w:val="BFF473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FA20CE"/>
    <w:multiLevelType w:val="hybridMultilevel"/>
    <w:tmpl w:val="A72834B6"/>
    <w:lvl w:ilvl="0" w:tplc="5866C964">
      <w:start w:val="1"/>
      <w:numFmt w:val="bullet"/>
      <w:lvlText w:val="-"/>
      <w:lvlJc w:val="left"/>
      <w:pPr>
        <w:ind w:left="25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7" w15:restartNumberingAfterBreak="0">
    <w:nsid w:val="6DD723D8"/>
    <w:multiLevelType w:val="hybridMultilevel"/>
    <w:tmpl w:val="8CDEBD6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8860D9"/>
    <w:multiLevelType w:val="hybridMultilevel"/>
    <w:tmpl w:val="9FEA48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A1E3170"/>
    <w:multiLevelType w:val="hybridMultilevel"/>
    <w:tmpl w:val="A6CA3026"/>
    <w:lvl w:ilvl="0" w:tplc="FDDC987E">
      <w:start w:val="5"/>
      <w:numFmt w:val="bullet"/>
      <w:lvlText w:val="-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966A01"/>
    <w:multiLevelType w:val="hybridMultilevel"/>
    <w:tmpl w:val="34889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EE90EF0"/>
    <w:multiLevelType w:val="hybridMultilevel"/>
    <w:tmpl w:val="7C7E64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3243521">
    <w:abstractNumId w:val="24"/>
  </w:num>
  <w:num w:numId="2" w16cid:durableId="676544229">
    <w:abstractNumId w:val="7"/>
  </w:num>
  <w:num w:numId="3" w16cid:durableId="651107822">
    <w:abstractNumId w:val="10"/>
  </w:num>
  <w:num w:numId="4" w16cid:durableId="1698311710">
    <w:abstractNumId w:val="14"/>
  </w:num>
  <w:num w:numId="5" w16cid:durableId="1589534005">
    <w:abstractNumId w:val="27"/>
  </w:num>
  <w:num w:numId="6" w16cid:durableId="722213707">
    <w:abstractNumId w:val="3"/>
  </w:num>
  <w:num w:numId="7" w16cid:durableId="451368342">
    <w:abstractNumId w:val="23"/>
  </w:num>
  <w:num w:numId="8" w16cid:durableId="590939929">
    <w:abstractNumId w:val="26"/>
  </w:num>
  <w:num w:numId="9" w16cid:durableId="1998680337">
    <w:abstractNumId w:val="1"/>
  </w:num>
  <w:num w:numId="10" w16cid:durableId="390541230">
    <w:abstractNumId w:val="0"/>
  </w:num>
  <w:num w:numId="11" w16cid:durableId="137042475">
    <w:abstractNumId w:val="13"/>
  </w:num>
  <w:num w:numId="12" w16cid:durableId="1319379088">
    <w:abstractNumId w:val="11"/>
  </w:num>
  <w:num w:numId="13" w16cid:durableId="1052118000">
    <w:abstractNumId w:val="8"/>
  </w:num>
  <w:num w:numId="14" w16cid:durableId="1475102098">
    <w:abstractNumId w:val="17"/>
  </w:num>
  <w:num w:numId="15" w16cid:durableId="730620853">
    <w:abstractNumId w:val="21"/>
  </w:num>
  <w:num w:numId="16" w16cid:durableId="89858825">
    <w:abstractNumId w:val="9"/>
  </w:num>
  <w:num w:numId="17" w16cid:durableId="18438699">
    <w:abstractNumId w:val="25"/>
  </w:num>
  <w:num w:numId="18" w16cid:durableId="1623076893">
    <w:abstractNumId w:val="5"/>
  </w:num>
  <w:num w:numId="19" w16cid:durableId="1357730565">
    <w:abstractNumId w:val="29"/>
  </w:num>
  <w:num w:numId="20" w16cid:durableId="2060081401">
    <w:abstractNumId w:val="22"/>
  </w:num>
  <w:num w:numId="21" w16cid:durableId="1537307016">
    <w:abstractNumId w:val="16"/>
  </w:num>
  <w:num w:numId="22" w16cid:durableId="659041131">
    <w:abstractNumId w:val="31"/>
  </w:num>
  <w:num w:numId="23" w16cid:durableId="2136561013">
    <w:abstractNumId w:val="12"/>
  </w:num>
  <w:num w:numId="24" w16cid:durableId="921527069">
    <w:abstractNumId w:val="4"/>
  </w:num>
  <w:num w:numId="25" w16cid:durableId="1685286419">
    <w:abstractNumId w:val="6"/>
  </w:num>
  <w:num w:numId="26" w16cid:durableId="1460299460">
    <w:abstractNumId w:val="2"/>
  </w:num>
  <w:num w:numId="27" w16cid:durableId="1845784639">
    <w:abstractNumId w:val="15"/>
  </w:num>
  <w:num w:numId="28" w16cid:durableId="216208412">
    <w:abstractNumId w:val="28"/>
  </w:num>
  <w:num w:numId="29" w16cid:durableId="1549797260">
    <w:abstractNumId w:val="30"/>
  </w:num>
  <w:num w:numId="30" w16cid:durableId="1301960277">
    <w:abstractNumId w:val="20"/>
  </w:num>
  <w:num w:numId="31" w16cid:durableId="49961799">
    <w:abstractNumId w:val="19"/>
  </w:num>
  <w:num w:numId="32" w16cid:durableId="7991519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1E0"/>
    <w:rsid w:val="0000676B"/>
    <w:rsid w:val="000079C6"/>
    <w:rsid w:val="00007E1F"/>
    <w:rsid w:val="00010163"/>
    <w:rsid w:val="000271DB"/>
    <w:rsid w:val="00052BAC"/>
    <w:rsid w:val="00061272"/>
    <w:rsid w:val="00061D62"/>
    <w:rsid w:val="000658B8"/>
    <w:rsid w:val="00067C2D"/>
    <w:rsid w:val="0007441E"/>
    <w:rsid w:val="00076014"/>
    <w:rsid w:val="0008323F"/>
    <w:rsid w:val="00085D38"/>
    <w:rsid w:val="000A676F"/>
    <w:rsid w:val="000B38F3"/>
    <w:rsid w:val="000C6FA5"/>
    <w:rsid w:val="000D6CE9"/>
    <w:rsid w:val="000D73CD"/>
    <w:rsid w:val="000E0D90"/>
    <w:rsid w:val="000F08E6"/>
    <w:rsid w:val="000F15C4"/>
    <w:rsid w:val="000F3C3E"/>
    <w:rsid w:val="001030D0"/>
    <w:rsid w:val="00111155"/>
    <w:rsid w:val="00127DE2"/>
    <w:rsid w:val="00132E88"/>
    <w:rsid w:val="00133BEA"/>
    <w:rsid w:val="00142794"/>
    <w:rsid w:val="001435BA"/>
    <w:rsid w:val="0014466A"/>
    <w:rsid w:val="00147755"/>
    <w:rsid w:val="00151C71"/>
    <w:rsid w:val="00153239"/>
    <w:rsid w:val="00154345"/>
    <w:rsid w:val="00160AC1"/>
    <w:rsid w:val="001642E6"/>
    <w:rsid w:val="00164FFA"/>
    <w:rsid w:val="00185028"/>
    <w:rsid w:val="001A493B"/>
    <w:rsid w:val="001B10D1"/>
    <w:rsid w:val="001E2F38"/>
    <w:rsid w:val="001F1416"/>
    <w:rsid w:val="002123D8"/>
    <w:rsid w:val="00221FC8"/>
    <w:rsid w:val="002368E1"/>
    <w:rsid w:val="00272E2B"/>
    <w:rsid w:val="00280978"/>
    <w:rsid w:val="0029331B"/>
    <w:rsid w:val="002A15CE"/>
    <w:rsid w:val="002B3A25"/>
    <w:rsid w:val="002B685F"/>
    <w:rsid w:val="002C4125"/>
    <w:rsid w:val="002D398A"/>
    <w:rsid w:val="00300501"/>
    <w:rsid w:val="003058D6"/>
    <w:rsid w:val="00313937"/>
    <w:rsid w:val="00325DEE"/>
    <w:rsid w:val="0035413C"/>
    <w:rsid w:val="00357EB7"/>
    <w:rsid w:val="00382BBC"/>
    <w:rsid w:val="00386284"/>
    <w:rsid w:val="0038772A"/>
    <w:rsid w:val="003A3A10"/>
    <w:rsid w:val="003C04EC"/>
    <w:rsid w:val="003C1736"/>
    <w:rsid w:val="003C6043"/>
    <w:rsid w:val="003E0428"/>
    <w:rsid w:val="003F54ED"/>
    <w:rsid w:val="004105D8"/>
    <w:rsid w:val="004206C6"/>
    <w:rsid w:val="004206CB"/>
    <w:rsid w:val="0042457A"/>
    <w:rsid w:val="00427A67"/>
    <w:rsid w:val="00433C8F"/>
    <w:rsid w:val="00436250"/>
    <w:rsid w:val="004375FE"/>
    <w:rsid w:val="004538BA"/>
    <w:rsid w:val="004805AC"/>
    <w:rsid w:val="004817D7"/>
    <w:rsid w:val="00482CEE"/>
    <w:rsid w:val="00493C1F"/>
    <w:rsid w:val="004947FC"/>
    <w:rsid w:val="00496AAF"/>
    <w:rsid w:val="004A487E"/>
    <w:rsid w:val="004A575A"/>
    <w:rsid w:val="004B4A37"/>
    <w:rsid w:val="004C3D9A"/>
    <w:rsid w:val="004F76E2"/>
    <w:rsid w:val="00504EE9"/>
    <w:rsid w:val="005124F2"/>
    <w:rsid w:val="005262BD"/>
    <w:rsid w:val="005268FA"/>
    <w:rsid w:val="00543194"/>
    <w:rsid w:val="005545B1"/>
    <w:rsid w:val="00564CB7"/>
    <w:rsid w:val="005768F0"/>
    <w:rsid w:val="00594262"/>
    <w:rsid w:val="0059520B"/>
    <w:rsid w:val="005C4133"/>
    <w:rsid w:val="005C62AA"/>
    <w:rsid w:val="005D0B40"/>
    <w:rsid w:val="00612D27"/>
    <w:rsid w:val="00620D87"/>
    <w:rsid w:val="0063225A"/>
    <w:rsid w:val="00645EA7"/>
    <w:rsid w:val="00655D1E"/>
    <w:rsid w:val="006578A5"/>
    <w:rsid w:val="00695BCD"/>
    <w:rsid w:val="006A6FB4"/>
    <w:rsid w:val="006B039A"/>
    <w:rsid w:val="006C2AE9"/>
    <w:rsid w:val="006C329B"/>
    <w:rsid w:val="006D44D6"/>
    <w:rsid w:val="006E16E9"/>
    <w:rsid w:val="006E6111"/>
    <w:rsid w:val="00700238"/>
    <w:rsid w:val="007042F1"/>
    <w:rsid w:val="007323C0"/>
    <w:rsid w:val="00733F98"/>
    <w:rsid w:val="00735EB3"/>
    <w:rsid w:val="00770C62"/>
    <w:rsid w:val="00791148"/>
    <w:rsid w:val="007A6B57"/>
    <w:rsid w:val="007B5E77"/>
    <w:rsid w:val="007B69B0"/>
    <w:rsid w:val="007F35AA"/>
    <w:rsid w:val="007F79DC"/>
    <w:rsid w:val="00800DCD"/>
    <w:rsid w:val="00804D4D"/>
    <w:rsid w:val="0081588B"/>
    <w:rsid w:val="008431B9"/>
    <w:rsid w:val="008807CE"/>
    <w:rsid w:val="008847CA"/>
    <w:rsid w:val="008B2421"/>
    <w:rsid w:val="008B620A"/>
    <w:rsid w:val="008C4A55"/>
    <w:rsid w:val="008D2B93"/>
    <w:rsid w:val="008E6424"/>
    <w:rsid w:val="009064F3"/>
    <w:rsid w:val="0090771B"/>
    <w:rsid w:val="00907EA1"/>
    <w:rsid w:val="00924C4A"/>
    <w:rsid w:val="009260DA"/>
    <w:rsid w:val="00935CFA"/>
    <w:rsid w:val="0096754A"/>
    <w:rsid w:val="009726DA"/>
    <w:rsid w:val="009818A0"/>
    <w:rsid w:val="00981DEE"/>
    <w:rsid w:val="009A262C"/>
    <w:rsid w:val="009D1A93"/>
    <w:rsid w:val="009F42B7"/>
    <w:rsid w:val="00A04C0E"/>
    <w:rsid w:val="00A0675E"/>
    <w:rsid w:val="00A102EA"/>
    <w:rsid w:val="00A219A4"/>
    <w:rsid w:val="00A27A7C"/>
    <w:rsid w:val="00A42A1C"/>
    <w:rsid w:val="00A455A4"/>
    <w:rsid w:val="00A532C7"/>
    <w:rsid w:val="00A60D84"/>
    <w:rsid w:val="00A93E9F"/>
    <w:rsid w:val="00AB4D25"/>
    <w:rsid w:val="00AC00B9"/>
    <w:rsid w:val="00AC0A88"/>
    <w:rsid w:val="00AC6121"/>
    <w:rsid w:val="00AD4E55"/>
    <w:rsid w:val="00AD62A4"/>
    <w:rsid w:val="00AE331F"/>
    <w:rsid w:val="00AF0304"/>
    <w:rsid w:val="00AF142A"/>
    <w:rsid w:val="00AF2FAE"/>
    <w:rsid w:val="00B00D2D"/>
    <w:rsid w:val="00B07657"/>
    <w:rsid w:val="00B106AF"/>
    <w:rsid w:val="00B10DF3"/>
    <w:rsid w:val="00B115A8"/>
    <w:rsid w:val="00B22496"/>
    <w:rsid w:val="00B22A91"/>
    <w:rsid w:val="00B42B19"/>
    <w:rsid w:val="00B44959"/>
    <w:rsid w:val="00B45847"/>
    <w:rsid w:val="00B46EDE"/>
    <w:rsid w:val="00B659B3"/>
    <w:rsid w:val="00B864FF"/>
    <w:rsid w:val="00BB1261"/>
    <w:rsid w:val="00BC1106"/>
    <w:rsid w:val="00BD4E26"/>
    <w:rsid w:val="00BF0F4E"/>
    <w:rsid w:val="00C04298"/>
    <w:rsid w:val="00C10E88"/>
    <w:rsid w:val="00C11351"/>
    <w:rsid w:val="00C2682B"/>
    <w:rsid w:val="00C347CF"/>
    <w:rsid w:val="00C549D7"/>
    <w:rsid w:val="00C561B3"/>
    <w:rsid w:val="00C81A3A"/>
    <w:rsid w:val="00C95BF7"/>
    <w:rsid w:val="00C96FF6"/>
    <w:rsid w:val="00CC0CFB"/>
    <w:rsid w:val="00CC6D74"/>
    <w:rsid w:val="00CE079F"/>
    <w:rsid w:val="00CF2AB8"/>
    <w:rsid w:val="00CF6E47"/>
    <w:rsid w:val="00D02AE4"/>
    <w:rsid w:val="00D06A60"/>
    <w:rsid w:val="00D17382"/>
    <w:rsid w:val="00D22BBE"/>
    <w:rsid w:val="00D23F32"/>
    <w:rsid w:val="00D329A7"/>
    <w:rsid w:val="00D35ACA"/>
    <w:rsid w:val="00D5353C"/>
    <w:rsid w:val="00D659B4"/>
    <w:rsid w:val="00D714C5"/>
    <w:rsid w:val="00D73444"/>
    <w:rsid w:val="00D87292"/>
    <w:rsid w:val="00D874F1"/>
    <w:rsid w:val="00D93CEB"/>
    <w:rsid w:val="00DA2DB0"/>
    <w:rsid w:val="00DB30FC"/>
    <w:rsid w:val="00DC6AA2"/>
    <w:rsid w:val="00DD39D5"/>
    <w:rsid w:val="00DD7D98"/>
    <w:rsid w:val="00DE7A9D"/>
    <w:rsid w:val="00DF1F31"/>
    <w:rsid w:val="00DF6004"/>
    <w:rsid w:val="00E0368E"/>
    <w:rsid w:val="00E14D32"/>
    <w:rsid w:val="00E178A3"/>
    <w:rsid w:val="00E23A37"/>
    <w:rsid w:val="00E54234"/>
    <w:rsid w:val="00E54866"/>
    <w:rsid w:val="00E6264B"/>
    <w:rsid w:val="00E768C5"/>
    <w:rsid w:val="00E76AA5"/>
    <w:rsid w:val="00E77638"/>
    <w:rsid w:val="00EB617E"/>
    <w:rsid w:val="00EB6F1F"/>
    <w:rsid w:val="00EC01ED"/>
    <w:rsid w:val="00ED0C8B"/>
    <w:rsid w:val="00EE3EC1"/>
    <w:rsid w:val="00F03618"/>
    <w:rsid w:val="00F07DCC"/>
    <w:rsid w:val="00F126E4"/>
    <w:rsid w:val="00F3103F"/>
    <w:rsid w:val="00F33B15"/>
    <w:rsid w:val="00F6386E"/>
    <w:rsid w:val="00F731E0"/>
    <w:rsid w:val="00F77AF6"/>
    <w:rsid w:val="00F849D2"/>
    <w:rsid w:val="00FA7B25"/>
    <w:rsid w:val="00FD1C23"/>
    <w:rsid w:val="00FD58BE"/>
    <w:rsid w:val="00FD60B0"/>
    <w:rsid w:val="00FD6F56"/>
    <w:rsid w:val="00FE29DD"/>
    <w:rsid w:val="00FF03AB"/>
    <w:rsid w:val="00FF37DA"/>
    <w:rsid w:val="00FF6674"/>
    <w:rsid w:val="00FF6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657D4E"/>
  <w15:chartTrackingRefBased/>
  <w15:docId w15:val="{5DF4B194-5B66-40AC-A590-C8865AEC4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64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10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2E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E8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95BC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95BC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2BBC"/>
  </w:style>
  <w:style w:type="paragraph" w:styleId="Footer">
    <w:name w:val="footer"/>
    <w:basedOn w:val="Normal"/>
    <w:link w:val="Foot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2BBC"/>
  </w:style>
  <w:style w:type="character" w:styleId="CommentReference">
    <w:name w:val="annotation reference"/>
    <w:basedOn w:val="DefaultParagraphFont"/>
    <w:uiPriority w:val="99"/>
    <w:semiHidden/>
    <w:unhideWhenUsed/>
    <w:rsid w:val="00B22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24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2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4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496"/>
    <w:rPr>
      <w:b/>
      <w:bCs/>
      <w:sz w:val="20"/>
      <w:szCs w:val="2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06A6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E3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04298"/>
    <w:rPr>
      <w:color w:val="954F72" w:themeColor="followedHyperlink"/>
      <w:u w:val="single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04298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E23A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18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1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2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80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7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45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6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66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19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2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4662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27467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41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28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59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255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19399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89223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07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76697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99572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11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8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730268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53893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6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80536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530650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09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scssap.org/scs-sap-2nd-inception-full-meeting-report/file" TargetMode="External"/><Relationship Id="rId18" Type="http://schemas.openxmlformats.org/officeDocument/2006/relationships/hyperlink" Target="https://scssap.org/rwg-mangroves-full-meeting-report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scssap.org/first-rwg-wetlands-full-meeting-report/file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cssap.org/scs-sap-online-meeting-full-meeting-report/file" TargetMode="External"/><Relationship Id="rId17" Type="http://schemas.openxmlformats.org/officeDocument/2006/relationships/hyperlink" Target="https://scssap.org/final-inception-workshop-full-meeting-report/file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scssap.org/the-second-steering-committee-meeting-final-report" TargetMode="External"/><Relationship Id="rId20" Type="http://schemas.openxmlformats.org/officeDocument/2006/relationships/hyperlink" Target="https://scssap.org/first-rwg-seagrass-full-meeting-report/fil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cssap.org/ViewerJS/" TargetMode="Externa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scssap.org/first-steering-committee-full-meeting-report/file" TargetMode="External"/><Relationship Id="rId23" Type="http://schemas.openxmlformats.org/officeDocument/2006/relationships/hyperlink" Target="https://scssap.org/scs-sap-implementing-the-strategic-action" TargetMode="External"/><Relationship Id="rId10" Type="http://schemas.openxmlformats.org/officeDocument/2006/relationships/hyperlink" Target="https://scssap.org/project-document-01" TargetMode="External"/><Relationship Id="rId19" Type="http://schemas.openxmlformats.org/officeDocument/2006/relationships/hyperlink" Target="https://scssap.org/rwg-cr1-full-meeting-report/fil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scssap.org/scs-sap-3rd-inception-full-meeting-report/file" TargetMode="External"/><Relationship Id="rId22" Type="http://schemas.openxmlformats.org/officeDocument/2006/relationships/hyperlink" Target="https://scssap.org/1st-rwg-land-based-pollution-final-report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8CDBB-6867-4563-9DF4-B274D1EC9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638</Words>
  <Characters>3641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Molina Reynaldo</dc:creator>
  <cp:keywords/>
  <dc:description/>
  <cp:lastModifiedBy>Molina Reynaldo</cp:lastModifiedBy>
  <cp:revision>8</cp:revision>
  <cp:lastPrinted>2020-11-29T14:09:00Z</cp:lastPrinted>
  <dcterms:created xsi:type="dcterms:W3CDTF">2024-07-06T05:40:00Z</dcterms:created>
  <dcterms:modified xsi:type="dcterms:W3CDTF">2024-07-08T01:10:00Z</dcterms:modified>
</cp:coreProperties>
</file>